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5767" w:rsidR="006B41C6" w:rsidP="006B41C6" w:rsidRDefault="006B41C6" w14:paraId="535BFA0B" w14:textId="77777777">
      <w:pPr>
        <w:spacing w:after="200" w:line="276" w:lineRule="auto"/>
        <w:ind w:firstLine="0"/>
        <w:jc w:val="center"/>
        <w:rPr>
          <w:rFonts w:cs="Arial"/>
          <w:b/>
          <w:bCs/>
          <w:sz w:val="20"/>
          <w:szCs w:val="20"/>
        </w:rPr>
      </w:pPr>
      <w:r w:rsidRPr="008F5767">
        <w:rPr>
          <w:rFonts w:eastAsia="Arial" w:cs="Arial"/>
          <w:b/>
          <w:bCs/>
          <w:sz w:val="20"/>
          <w:szCs w:val="20"/>
        </w:rPr>
        <w:t>TECHNINĖ SPECIFIKACIJA</w:t>
      </w:r>
    </w:p>
    <w:p w:rsidRPr="008F5767" w:rsidR="006B41C6" w:rsidP="006B41C6" w:rsidRDefault="006B41C6" w14:paraId="0A946073" w14:textId="77777777">
      <w:pPr>
        <w:pStyle w:val="ListParagraph"/>
        <w:tabs>
          <w:tab w:val="left" w:pos="284"/>
        </w:tabs>
        <w:spacing w:before="60" w:after="60"/>
        <w:ind w:left="0" w:firstLine="0"/>
        <w:contextualSpacing w:val="0"/>
        <w:jc w:val="center"/>
        <w:rPr>
          <w:rFonts w:cs="Arial"/>
          <w:b/>
          <w:bCs/>
          <w:sz w:val="20"/>
          <w:szCs w:val="20"/>
        </w:rPr>
      </w:pPr>
    </w:p>
    <w:p w:rsidRPr="008F5767" w:rsidR="006B41C6" w:rsidP="006B41C6" w:rsidRDefault="006B41C6" w14:paraId="7944D731" w14:textId="77777777">
      <w:pPr>
        <w:pStyle w:val="ListParagraph"/>
        <w:numPr>
          <w:ilvl w:val="0"/>
          <w:numId w:val="3"/>
        </w:numPr>
        <w:pBdr>
          <w:top w:val="single" w:color="auto" w:sz="8" w:space="1"/>
          <w:bottom w:val="single" w:color="auto" w:sz="8" w:space="1"/>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8F5767">
        <w:rPr>
          <w:rFonts w:eastAsia="Arial" w:cs="Arial"/>
          <w:b/>
          <w:bCs/>
          <w:sz w:val="20"/>
          <w:szCs w:val="20"/>
        </w:rPr>
        <w:t>SĄVOKOS IR SUTRUMPINIMAI</w:t>
      </w:r>
    </w:p>
    <w:p w:rsidRPr="008F5767" w:rsidR="006B41C6" w:rsidP="006B41C6" w:rsidRDefault="006B41C6" w14:paraId="61007493" w14:textId="0D179BDF">
      <w:pPr>
        <w:pStyle w:val="ListParagraph"/>
        <w:numPr>
          <w:ilvl w:val="1"/>
          <w:numId w:val="2"/>
        </w:numPr>
        <w:tabs>
          <w:tab w:val="left" w:pos="567"/>
        </w:tabs>
        <w:spacing w:before="60" w:after="60"/>
        <w:ind w:left="0" w:firstLine="0"/>
        <w:contextualSpacing w:val="0"/>
        <w:jc w:val="both"/>
        <w:rPr>
          <w:rFonts w:eastAsia="Arial" w:cs="Arial"/>
          <w:sz w:val="20"/>
          <w:szCs w:val="20"/>
        </w:rPr>
      </w:pPr>
      <w:r w:rsidRPr="008F5767">
        <w:rPr>
          <w:rFonts w:eastAsia="Arial" w:cs="Arial"/>
          <w:b/>
          <w:bCs/>
          <w:sz w:val="20"/>
          <w:szCs w:val="20"/>
        </w:rPr>
        <w:t xml:space="preserve">Pirkėjas </w:t>
      </w:r>
      <w:r w:rsidRPr="008F5767">
        <w:rPr>
          <w:rFonts w:eastAsia="Arial" w:cs="Arial"/>
          <w:sz w:val="20"/>
          <w:szCs w:val="20"/>
        </w:rPr>
        <w:t xml:space="preserve">– </w:t>
      </w:r>
      <w:sdt>
        <w:sdtPr>
          <w:rPr>
            <w:rFonts w:cs="Arial"/>
            <w:sz w:val="20"/>
            <w:szCs w:val="20"/>
          </w:rPr>
          <w:id w:val="45269400"/>
          <w:placeholder>
            <w:docPart w:val="4BB7CCEB10D74DB4BA20A5D2267DDF4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r w:rsidR="00051BDB">
        <w:rPr>
          <w:rFonts w:cs="Arial"/>
          <w:sz w:val="20"/>
          <w:szCs w:val="20"/>
        </w:rPr>
        <w:t>.</w:t>
      </w:r>
    </w:p>
    <w:p w:rsidRPr="008F5767" w:rsidR="006B41C6" w:rsidP="006B41C6" w:rsidRDefault="006B41C6" w14:paraId="69851C51" w14:textId="1C6EABE4">
      <w:pPr>
        <w:pStyle w:val="ListParagraph"/>
        <w:numPr>
          <w:ilvl w:val="1"/>
          <w:numId w:val="2"/>
        </w:numPr>
        <w:tabs>
          <w:tab w:val="left" w:pos="567"/>
        </w:tabs>
        <w:spacing w:before="60" w:after="60"/>
        <w:ind w:left="0" w:firstLine="0"/>
        <w:contextualSpacing w:val="0"/>
        <w:jc w:val="both"/>
        <w:rPr>
          <w:rFonts w:eastAsia="Arial" w:cs="Arial"/>
          <w:sz w:val="20"/>
          <w:szCs w:val="20"/>
        </w:rPr>
      </w:pPr>
      <w:r w:rsidRPr="008F5767">
        <w:rPr>
          <w:rFonts w:eastAsia="Arial" w:cs="Arial"/>
          <w:b/>
          <w:bCs/>
          <w:sz w:val="20"/>
          <w:szCs w:val="20"/>
        </w:rPr>
        <w:t>Tiekėjas</w:t>
      </w:r>
      <w:r w:rsidRPr="008F5767">
        <w:rPr>
          <w:rFonts w:cs="Arial"/>
          <w:b/>
          <w:bCs/>
          <w:sz w:val="20"/>
          <w:szCs w:val="20"/>
        </w:rPr>
        <w:t xml:space="preserve"> </w:t>
      </w:r>
      <w:r w:rsidRPr="008F5767">
        <w:rPr>
          <w:rFonts w:eastAsia="Arial" w:cs="Arial"/>
          <w:sz w:val="20"/>
          <w:szCs w:val="20"/>
        </w:rPr>
        <w:t xml:space="preserve">– ūkio subjektas – fizinis asmuo, privatusis juridinis asmuo, viešasis juridinis asmuo, kitos organizacijos ir jų padaliniai ar tokių asmenų grupė, su kuriuo Pirkėjas sudaro </w:t>
      </w:r>
      <w:r w:rsidR="00D711A8">
        <w:rPr>
          <w:rFonts w:eastAsia="Arial" w:cs="Arial"/>
          <w:sz w:val="20"/>
          <w:szCs w:val="20"/>
        </w:rPr>
        <w:t>s</w:t>
      </w:r>
      <w:r w:rsidRPr="008F5767">
        <w:rPr>
          <w:rFonts w:eastAsia="Arial" w:cs="Arial"/>
          <w:sz w:val="20"/>
          <w:szCs w:val="20"/>
        </w:rPr>
        <w:t>utartį.</w:t>
      </w:r>
    </w:p>
    <w:p w:rsidRPr="008F5767" w:rsidR="006B41C6" w:rsidP="006B41C6" w:rsidRDefault="006B41C6" w14:paraId="329C455D" w14:textId="5CC50F36">
      <w:pPr>
        <w:pStyle w:val="ListParagraph"/>
        <w:numPr>
          <w:ilvl w:val="1"/>
          <w:numId w:val="2"/>
        </w:numPr>
        <w:tabs>
          <w:tab w:val="left" w:pos="567"/>
        </w:tabs>
        <w:spacing w:before="60" w:after="60"/>
        <w:ind w:left="0" w:firstLine="0"/>
        <w:contextualSpacing w:val="0"/>
        <w:jc w:val="both"/>
        <w:rPr>
          <w:rFonts w:eastAsia="Arial" w:cs="Arial"/>
          <w:sz w:val="20"/>
          <w:szCs w:val="20"/>
        </w:rPr>
      </w:pPr>
      <w:r w:rsidRPr="008F5767">
        <w:rPr>
          <w:rFonts w:eastAsia="Arial" w:cs="Arial"/>
          <w:b/>
          <w:bCs/>
          <w:sz w:val="20"/>
          <w:szCs w:val="20"/>
        </w:rPr>
        <w:t>Sutartis</w:t>
      </w:r>
      <w:r w:rsidRPr="008F5767">
        <w:rPr>
          <w:rFonts w:eastAsia="Arial" w:cs="Arial"/>
          <w:sz w:val="20"/>
          <w:szCs w:val="20"/>
        </w:rPr>
        <w:t xml:space="preserve"> – </w:t>
      </w:r>
      <w:r w:rsidR="00051BDB">
        <w:rPr>
          <w:rFonts w:eastAsia="Arial" w:cs="Arial"/>
          <w:sz w:val="20"/>
          <w:szCs w:val="20"/>
        </w:rPr>
        <w:t>s</w:t>
      </w:r>
      <w:r w:rsidRPr="008F5767">
        <w:rPr>
          <w:rFonts w:eastAsia="Arial" w:cs="Arial"/>
          <w:sz w:val="20"/>
          <w:szCs w:val="20"/>
        </w:rPr>
        <w:t xml:space="preserve">utartis, sudaroma tarp Tiekėjo ir Pirkėjo dėl </w:t>
      </w:r>
      <w:r w:rsidR="00D711A8">
        <w:rPr>
          <w:rFonts w:eastAsia="Arial" w:cs="Arial"/>
          <w:sz w:val="20"/>
          <w:szCs w:val="20"/>
        </w:rPr>
        <w:t>p</w:t>
      </w:r>
      <w:r w:rsidRPr="008F5767">
        <w:rPr>
          <w:rFonts w:eastAsia="Arial" w:cs="Arial"/>
          <w:sz w:val="20"/>
          <w:szCs w:val="20"/>
        </w:rPr>
        <w:t>irkimo objekto.</w:t>
      </w:r>
    </w:p>
    <w:p w:rsidRPr="008F5767" w:rsidR="006B41C6" w:rsidP="006B41C6" w:rsidRDefault="006B41C6" w14:paraId="301DD6E1" w14:textId="2AD7E54F">
      <w:pPr>
        <w:pStyle w:val="ListParagraph"/>
        <w:numPr>
          <w:ilvl w:val="1"/>
          <w:numId w:val="2"/>
        </w:numPr>
        <w:tabs>
          <w:tab w:val="left" w:pos="540"/>
        </w:tabs>
        <w:spacing w:before="60" w:after="60"/>
        <w:ind w:left="0" w:firstLine="0"/>
        <w:contextualSpacing w:val="0"/>
        <w:jc w:val="both"/>
        <w:rPr>
          <w:rFonts w:eastAsia="Arial" w:cs="Arial"/>
          <w:sz w:val="20"/>
          <w:szCs w:val="20"/>
        </w:rPr>
      </w:pPr>
      <w:r w:rsidRPr="008F5767">
        <w:rPr>
          <w:rFonts w:eastAsia="Arial" w:cs="Arial"/>
          <w:b/>
          <w:bCs/>
          <w:sz w:val="20"/>
          <w:szCs w:val="20"/>
        </w:rPr>
        <w:t>Prekės</w:t>
      </w:r>
      <w:r w:rsidRPr="008F5767">
        <w:rPr>
          <w:rFonts w:eastAsia="Arial" w:cs="Arial"/>
          <w:sz w:val="20"/>
          <w:szCs w:val="20"/>
        </w:rPr>
        <w:t xml:space="preserve"> – </w:t>
      </w:r>
      <w:bookmarkStart w:name="_Hlk34729259" w:id="0"/>
      <w:sdt>
        <w:sdtPr>
          <w:rPr>
            <w:rFonts w:eastAsia="Arial" w:cs="Arial"/>
            <w:sz w:val="20"/>
            <w:szCs w:val="20"/>
          </w:rPr>
          <w:id w:val="1160659801"/>
          <w:placeholder>
            <w:docPart w:val="810EA3D64AD74F01B9F7F54B4EEBBE81"/>
          </w:placeholder>
          <w:text/>
        </w:sdtPr>
        <w:sdtContent>
          <w:r w:rsidR="00051BDB">
            <w:rPr>
              <w:rFonts w:eastAsia="Arial" w:cs="Arial"/>
              <w:sz w:val="20"/>
              <w:szCs w:val="20"/>
            </w:rPr>
            <w:t>n</w:t>
          </w:r>
          <w:r w:rsidRPr="007B79DA">
            <w:rPr>
              <w:rFonts w:eastAsia="Arial" w:cs="Arial"/>
              <w:sz w:val="20"/>
              <w:szCs w:val="20"/>
            </w:rPr>
            <w:t>eizoliuoti aliuminiai laidai</w:t>
          </w:r>
        </w:sdtContent>
      </w:sdt>
      <w:bookmarkEnd w:id="0"/>
      <w:r w:rsidR="00051BDB">
        <w:rPr>
          <w:rFonts w:eastAsia="Arial" w:cs="Arial"/>
          <w:sz w:val="20"/>
          <w:szCs w:val="20"/>
        </w:rPr>
        <w:t>.</w:t>
      </w:r>
    </w:p>
    <w:p w:rsidRPr="00051BDB" w:rsidR="006B41C6" w:rsidP="006B41C6" w:rsidRDefault="006B41C6" w14:paraId="03C94444" w14:textId="77777777">
      <w:pPr>
        <w:pStyle w:val="ListParagraph"/>
        <w:numPr>
          <w:ilvl w:val="1"/>
          <w:numId w:val="2"/>
        </w:numPr>
        <w:tabs>
          <w:tab w:val="left" w:pos="540"/>
        </w:tabs>
        <w:spacing w:before="60" w:after="60"/>
        <w:ind w:left="0" w:firstLine="0"/>
        <w:contextualSpacing w:val="0"/>
        <w:jc w:val="both"/>
        <w:rPr>
          <w:rFonts w:cs="Arial"/>
          <w:sz w:val="20"/>
          <w:szCs w:val="20"/>
        </w:rPr>
      </w:pPr>
      <w:r w:rsidRPr="008F5767">
        <w:rPr>
          <w:rFonts w:eastAsia="Arial" w:cs="Arial"/>
          <w:b/>
          <w:bCs/>
          <w:sz w:val="20"/>
          <w:szCs w:val="20"/>
        </w:rPr>
        <w:t>Užsakymas</w:t>
      </w:r>
      <w:r w:rsidRPr="008F5767">
        <w:rPr>
          <w:rFonts w:eastAsia="Arial" w:cs="Arial"/>
          <w:sz w:val="20"/>
          <w:szCs w:val="20"/>
        </w:rPr>
        <w:t xml:space="preserve"> – </w:t>
      </w:r>
      <w:bookmarkStart w:name="_Hlk35513211" w:id="1"/>
      <w:r w:rsidRPr="008F5767">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8F5767">
        <w:rPr>
          <w:rFonts w:eastAsia="Arial" w:cs="Arial"/>
          <w:sz w:val="20"/>
          <w:szCs w:val="20"/>
        </w:rPr>
        <w:t>.</w:t>
      </w:r>
      <w:bookmarkStart w:name="_Hlk34739019" w:id="2"/>
    </w:p>
    <w:p w:rsidRPr="008F5767" w:rsidR="00051BDB" w:rsidP="00051BDB" w:rsidRDefault="00051BDB" w14:paraId="7E436E85" w14:textId="77777777">
      <w:pPr>
        <w:pStyle w:val="ListParagraph"/>
        <w:tabs>
          <w:tab w:val="left" w:pos="540"/>
        </w:tabs>
        <w:spacing w:before="60" w:after="60"/>
        <w:ind w:left="0" w:firstLine="0"/>
        <w:contextualSpacing w:val="0"/>
        <w:jc w:val="both"/>
        <w:rPr>
          <w:rFonts w:cs="Arial"/>
          <w:sz w:val="20"/>
          <w:szCs w:val="20"/>
        </w:rPr>
      </w:pPr>
    </w:p>
    <w:bookmarkEnd w:id="2"/>
    <w:p w:rsidRPr="008F5767" w:rsidR="006B41C6" w:rsidP="006B41C6" w:rsidRDefault="006B41C6" w14:paraId="5B4CA5F7" w14:textId="77777777">
      <w:pPr>
        <w:pStyle w:val="ListParagraph"/>
        <w:numPr>
          <w:ilvl w:val="0"/>
          <w:numId w:val="3"/>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F5767">
        <w:rPr>
          <w:rFonts w:eastAsia="Arial" w:cs="Arial"/>
          <w:b/>
          <w:bCs/>
          <w:sz w:val="20"/>
          <w:szCs w:val="20"/>
        </w:rPr>
        <w:t>PIRKIMO OBJEKTAS</w:t>
      </w:r>
    </w:p>
    <w:bookmarkStart w:name="_Hlk35513646" w:id="3"/>
    <w:bookmarkStart w:name="_Hlk34729843" w:id="4"/>
    <w:p w:rsidRPr="008F5767" w:rsidR="006B41C6" w:rsidP="006B41C6" w:rsidRDefault="00000000" w14:paraId="2687D697" w14:textId="70172B73">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eastAsia="Arial" w:cs="Arial"/>
            <w:sz w:val="20"/>
            <w:szCs w:val="20"/>
          </w:rPr>
          <w:id w:val="90825446"/>
          <w:placeholder>
            <w:docPart w:val="5FA179B2902B4AF4810B1E824C27EB36"/>
          </w:placeholder>
          <w:text/>
        </w:sdtPr>
        <w:sdtContent>
          <w:r w:rsidRPr="007B79DA" w:rsidR="006B41C6">
            <w:rPr>
              <w:rFonts w:eastAsia="Arial" w:cs="Arial"/>
              <w:sz w:val="20"/>
              <w:szCs w:val="20"/>
            </w:rPr>
            <w:t>Neizoliuoti aliuminiai laidai</w:t>
          </w:r>
        </w:sdtContent>
      </w:sdt>
      <w:bookmarkEnd w:id="3"/>
      <w:r w:rsidR="00051BDB">
        <w:rPr>
          <w:rFonts w:eastAsia="Arial" w:cs="Arial"/>
          <w:sz w:val="20"/>
          <w:szCs w:val="20"/>
        </w:rPr>
        <w:t>.</w:t>
      </w:r>
    </w:p>
    <w:bookmarkEnd w:id="4"/>
    <w:p w:rsidRPr="008F5767" w:rsidR="006B41C6" w:rsidP="006B41C6" w:rsidRDefault="006B41C6" w14:paraId="44401AE0" w14:textId="77777777">
      <w:pPr>
        <w:spacing w:before="60" w:after="60"/>
        <w:ind w:firstLine="0"/>
        <w:jc w:val="both"/>
        <w:rPr>
          <w:rFonts w:cs="Arial"/>
          <w:sz w:val="20"/>
          <w:szCs w:val="20"/>
        </w:rPr>
      </w:pPr>
    </w:p>
    <w:p w:rsidRPr="008F5767" w:rsidR="006B41C6" w:rsidP="006B41C6" w:rsidRDefault="006B41C6" w14:paraId="6A53C9CE" w14:textId="77777777">
      <w:pPr>
        <w:pStyle w:val="ListParagraph"/>
        <w:numPr>
          <w:ilvl w:val="0"/>
          <w:numId w:val="3"/>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F5767">
        <w:rPr>
          <w:rFonts w:eastAsia="Arial" w:cs="Arial"/>
          <w:b/>
          <w:bCs/>
          <w:sz w:val="20"/>
          <w:szCs w:val="20"/>
        </w:rPr>
        <w:t>PIRKIMO OBJEKTO APIMTYS</w:t>
      </w:r>
    </w:p>
    <w:p w:rsidRPr="008F5767" w:rsidR="006B41C6" w:rsidP="006B41C6" w:rsidRDefault="006B41C6" w14:paraId="2B71DA26" w14:textId="6B4E0421">
      <w:pPr>
        <w:pStyle w:val="ListParagraph"/>
        <w:numPr>
          <w:ilvl w:val="1"/>
          <w:numId w:val="4"/>
        </w:numPr>
        <w:tabs>
          <w:tab w:val="left" w:pos="540"/>
        </w:tabs>
        <w:spacing w:before="60" w:after="60"/>
        <w:ind w:hanging="792"/>
        <w:jc w:val="both"/>
        <w:rPr>
          <w:rFonts w:cs="Arial"/>
          <w:b/>
          <w:i/>
          <w:sz w:val="20"/>
          <w:szCs w:val="20"/>
        </w:rPr>
      </w:pPr>
      <w:bookmarkStart w:name="_Hlk34729902" w:id="5"/>
      <w:r w:rsidRPr="008F5767">
        <w:rPr>
          <w:rFonts w:cs="Arial"/>
          <w:sz w:val="20"/>
          <w:szCs w:val="20"/>
        </w:rPr>
        <w:t>P</w:t>
      </w:r>
      <w:r w:rsidR="005C49F2">
        <w:rPr>
          <w:rFonts w:cs="Arial"/>
          <w:sz w:val="20"/>
          <w:szCs w:val="20"/>
        </w:rPr>
        <w:t>reliminarūs P</w:t>
      </w:r>
      <w:r w:rsidRPr="008F5767">
        <w:rPr>
          <w:rFonts w:cs="Arial"/>
          <w:sz w:val="20"/>
          <w:szCs w:val="20"/>
        </w:rPr>
        <w:t>rekių kiekiai pateikiami žemiau esančioje Lentelėje Nr. 1</w:t>
      </w:r>
      <w:r>
        <w:rPr>
          <w:rFonts w:cs="Arial"/>
          <w:sz w:val="20"/>
          <w:szCs w:val="20"/>
        </w:rPr>
        <w:t xml:space="preserve"> </w:t>
      </w:r>
      <w:bookmarkEnd w:id="5"/>
    </w:p>
    <w:p w:rsidRPr="008F5767" w:rsidR="006B41C6" w:rsidP="006B41C6" w:rsidRDefault="006B41C6" w14:paraId="49CAB660" w14:textId="77777777">
      <w:pPr>
        <w:pStyle w:val="ListParagraph"/>
        <w:tabs>
          <w:tab w:val="left" w:pos="540"/>
        </w:tabs>
        <w:spacing w:before="60" w:after="60"/>
        <w:ind w:left="0" w:firstLine="0"/>
        <w:jc w:val="both"/>
        <w:rPr>
          <w:rFonts w:cs="Arial"/>
          <w:b/>
          <w:i/>
          <w:sz w:val="20"/>
          <w:szCs w:val="20"/>
        </w:rPr>
      </w:pPr>
    </w:p>
    <w:p w:rsidRPr="008F5767" w:rsidR="006B41C6" w:rsidP="006B41C6" w:rsidRDefault="006B41C6" w14:paraId="00C36129" w14:textId="77777777">
      <w:pPr>
        <w:pStyle w:val="ListParagraph"/>
        <w:tabs>
          <w:tab w:val="left" w:pos="540"/>
        </w:tabs>
        <w:spacing w:before="60" w:after="60"/>
        <w:ind w:left="360" w:firstLine="0"/>
        <w:jc w:val="right"/>
        <w:rPr>
          <w:rFonts w:cs="Arial"/>
          <w:b/>
          <w:sz w:val="20"/>
          <w:szCs w:val="20"/>
        </w:rPr>
      </w:pPr>
      <w:r w:rsidRPr="008F5767">
        <w:rPr>
          <w:rFonts w:cs="Arial"/>
          <w:b/>
          <w:sz w:val="20"/>
          <w:szCs w:val="20"/>
        </w:rPr>
        <w:t>Lentelė Nr. 1</w:t>
      </w:r>
    </w:p>
    <w:tbl>
      <w:tblPr>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67"/>
        <w:gridCol w:w="5451"/>
        <w:gridCol w:w="1353"/>
        <w:gridCol w:w="2268"/>
      </w:tblGrid>
      <w:tr w:rsidRPr="00F35F7E" w:rsidR="006B41C6" w:rsidTr="007D1AAC" w14:paraId="2D8C5A43" w14:textId="77777777">
        <w:trPr>
          <w:trHeight w:val="580"/>
        </w:trPr>
        <w:tc>
          <w:tcPr>
            <w:tcW w:w="567" w:type="dxa"/>
          </w:tcPr>
          <w:p w:rsidRPr="00F35F7E" w:rsidR="006B41C6" w:rsidP="00BA79FB" w:rsidRDefault="006B41C6" w14:paraId="62732507" w14:textId="77777777">
            <w:pPr>
              <w:pStyle w:val="TableParagraph"/>
              <w:spacing w:before="54"/>
              <w:ind w:left="142"/>
              <w:rPr>
                <w:b/>
                <w:sz w:val="20"/>
                <w:szCs w:val="20"/>
              </w:rPr>
            </w:pPr>
            <w:r w:rsidRPr="00F35F7E">
              <w:rPr>
                <w:b/>
                <w:sz w:val="20"/>
                <w:szCs w:val="20"/>
              </w:rPr>
              <w:t>Eil.</w:t>
            </w:r>
          </w:p>
          <w:p w:rsidRPr="00F35F7E" w:rsidR="006B41C6" w:rsidP="00BA79FB" w:rsidRDefault="006B41C6" w14:paraId="76607427" w14:textId="77777777">
            <w:pPr>
              <w:pStyle w:val="TableParagraph"/>
              <w:spacing w:before="1"/>
              <w:ind w:left="142"/>
              <w:rPr>
                <w:b/>
                <w:sz w:val="20"/>
                <w:szCs w:val="20"/>
              </w:rPr>
            </w:pPr>
            <w:r w:rsidRPr="00F35F7E">
              <w:rPr>
                <w:b/>
                <w:sz w:val="20"/>
                <w:szCs w:val="20"/>
              </w:rPr>
              <w:t>Nr.</w:t>
            </w:r>
          </w:p>
        </w:tc>
        <w:tc>
          <w:tcPr>
            <w:tcW w:w="5451" w:type="dxa"/>
          </w:tcPr>
          <w:p w:rsidRPr="00F35F7E" w:rsidR="006B41C6" w:rsidP="006617D9" w:rsidRDefault="006B41C6" w14:paraId="6D54F613" w14:textId="77777777">
            <w:pPr>
              <w:pStyle w:val="TableParagraph"/>
              <w:spacing w:before="54"/>
              <w:ind w:right="1940" w:firstLine="140"/>
              <w:jc w:val="center"/>
              <w:rPr>
                <w:b/>
                <w:sz w:val="20"/>
                <w:szCs w:val="20"/>
              </w:rPr>
            </w:pPr>
            <w:r w:rsidRPr="00F35F7E">
              <w:rPr>
                <w:b/>
                <w:sz w:val="20"/>
                <w:szCs w:val="20"/>
              </w:rPr>
              <w:t>Pavadinimas</w:t>
            </w:r>
          </w:p>
        </w:tc>
        <w:tc>
          <w:tcPr>
            <w:tcW w:w="1353" w:type="dxa"/>
          </w:tcPr>
          <w:p w:rsidRPr="00F35F7E" w:rsidR="006B41C6" w:rsidP="00073457" w:rsidRDefault="006B41C6" w14:paraId="6F71251F" w14:textId="77777777">
            <w:pPr>
              <w:pStyle w:val="TableParagraph"/>
              <w:spacing w:before="54"/>
              <w:ind w:left="218" w:right="207"/>
              <w:jc w:val="center"/>
              <w:rPr>
                <w:b/>
                <w:sz w:val="20"/>
                <w:szCs w:val="20"/>
              </w:rPr>
            </w:pPr>
            <w:r w:rsidRPr="00F35F7E">
              <w:rPr>
                <w:b/>
                <w:sz w:val="20"/>
                <w:szCs w:val="20"/>
              </w:rPr>
              <w:t>Mato vnt.</w:t>
            </w:r>
          </w:p>
        </w:tc>
        <w:tc>
          <w:tcPr>
            <w:tcW w:w="2268" w:type="dxa"/>
          </w:tcPr>
          <w:p w:rsidRPr="00F35F7E" w:rsidR="006B41C6" w:rsidP="007C44B6" w:rsidRDefault="00E40CFF" w14:paraId="62A9F797" w14:textId="3B55A299">
            <w:pPr>
              <w:pStyle w:val="TableParagraph"/>
              <w:spacing w:before="54"/>
              <w:ind w:left="994" w:right="138" w:hanging="849"/>
              <w:rPr>
                <w:b/>
                <w:sz w:val="20"/>
                <w:szCs w:val="20"/>
                <w:lang w:val="en-US"/>
              </w:rPr>
            </w:pPr>
            <w:r w:rsidRPr="00F35F7E">
              <w:rPr>
                <w:b/>
                <w:sz w:val="20"/>
                <w:szCs w:val="20"/>
              </w:rPr>
              <w:t>Preliminarus k</w:t>
            </w:r>
            <w:r w:rsidRPr="00F35F7E" w:rsidR="006B41C6">
              <w:rPr>
                <w:b/>
                <w:sz w:val="20"/>
                <w:szCs w:val="20"/>
              </w:rPr>
              <w:t>iekis, vnt.</w:t>
            </w:r>
            <w:r w:rsidRPr="00F35F7E" w:rsidR="006B41C6">
              <w:rPr>
                <w:b/>
                <w:sz w:val="20"/>
                <w:szCs w:val="20"/>
                <w:lang w:val="en-US"/>
              </w:rPr>
              <w:t>*</w:t>
            </w:r>
          </w:p>
        </w:tc>
      </w:tr>
      <w:tr w:rsidRPr="00F35F7E" w:rsidR="006B41C6" w:rsidTr="007D1AAC" w14:paraId="21CA5708" w14:textId="77777777">
        <w:trPr>
          <w:trHeight w:val="408"/>
        </w:trPr>
        <w:tc>
          <w:tcPr>
            <w:tcW w:w="567" w:type="dxa"/>
          </w:tcPr>
          <w:p w:rsidRPr="00F35F7E" w:rsidR="006B41C6" w:rsidP="00BA79FB" w:rsidRDefault="006B41C6" w14:paraId="7C6F8039" w14:textId="77777777">
            <w:pPr>
              <w:pStyle w:val="TableParagraph"/>
              <w:spacing w:before="57"/>
              <w:ind w:left="142" w:right="156"/>
              <w:jc w:val="center"/>
              <w:rPr>
                <w:sz w:val="20"/>
                <w:szCs w:val="20"/>
              </w:rPr>
            </w:pPr>
            <w:r w:rsidRPr="00F35F7E">
              <w:rPr>
                <w:sz w:val="20"/>
                <w:szCs w:val="20"/>
              </w:rPr>
              <w:t>1.</w:t>
            </w:r>
          </w:p>
        </w:tc>
        <w:tc>
          <w:tcPr>
            <w:tcW w:w="5451" w:type="dxa"/>
          </w:tcPr>
          <w:p w:rsidRPr="00F35F7E" w:rsidR="006B41C6" w:rsidP="006617D9" w:rsidRDefault="006B41C6" w14:paraId="5C96FA46" w14:textId="2DCD7F91">
            <w:pPr>
              <w:pStyle w:val="TableParagraph"/>
              <w:spacing w:before="57"/>
              <w:ind w:right="285" w:firstLine="140"/>
              <w:rPr>
                <w:sz w:val="20"/>
                <w:szCs w:val="20"/>
              </w:rPr>
            </w:pPr>
            <w:r w:rsidRPr="00F35F7E">
              <w:rPr>
                <w:sz w:val="20"/>
                <w:szCs w:val="20"/>
              </w:rPr>
              <w:t xml:space="preserve"> </w:t>
            </w:r>
            <w:r w:rsidR="00927277">
              <w:rPr>
                <w:sz w:val="20"/>
                <w:szCs w:val="20"/>
              </w:rPr>
              <w:t>Aliuminis l</w:t>
            </w:r>
            <w:r w:rsidRPr="00F35F7E">
              <w:rPr>
                <w:sz w:val="20"/>
                <w:szCs w:val="20"/>
              </w:rPr>
              <w:t>aidas A-50</w:t>
            </w:r>
          </w:p>
        </w:tc>
        <w:tc>
          <w:tcPr>
            <w:tcW w:w="1353" w:type="dxa"/>
          </w:tcPr>
          <w:p w:rsidRPr="00F35F7E" w:rsidR="006B41C6" w:rsidP="00073457" w:rsidRDefault="006B41C6" w14:paraId="270C3B1A" w14:textId="77777777">
            <w:pPr>
              <w:pStyle w:val="TableParagraph"/>
              <w:spacing w:before="57"/>
              <w:ind w:left="214" w:right="207"/>
              <w:jc w:val="center"/>
              <w:rPr>
                <w:sz w:val="20"/>
                <w:szCs w:val="20"/>
              </w:rPr>
            </w:pPr>
            <w:r w:rsidRPr="00F35F7E">
              <w:rPr>
                <w:sz w:val="20"/>
                <w:szCs w:val="20"/>
              </w:rPr>
              <w:t>Kg</w:t>
            </w:r>
          </w:p>
        </w:tc>
        <w:tc>
          <w:tcPr>
            <w:tcW w:w="2268" w:type="dxa"/>
          </w:tcPr>
          <w:p w:rsidRPr="00F35F7E" w:rsidR="006B41C6" w:rsidP="007D1AAC" w:rsidRDefault="006B41C6" w14:paraId="1B442EF6" w14:textId="77777777">
            <w:pPr>
              <w:pStyle w:val="TableParagraph"/>
              <w:spacing w:before="57"/>
              <w:ind w:left="140"/>
              <w:jc w:val="center"/>
              <w:rPr>
                <w:sz w:val="20"/>
                <w:szCs w:val="20"/>
              </w:rPr>
            </w:pPr>
            <w:r w:rsidRPr="00F35F7E">
              <w:rPr>
                <w:color w:val="000000"/>
                <w:sz w:val="20"/>
                <w:szCs w:val="20"/>
                <w:shd w:val="clear" w:color="auto" w:fill="FFFFFF"/>
              </w:rPr>
              <w:t>15000</w:t>
            </w:r>
          </w:p>
        </w:tc>
      </w:tr>
      <w:tr w:rsidRPr="00F35F7E" w:rsidR="006B41C6" w:rsidTr="007D1AAC" w14:paraId="46BE9EC4" w14:textId="77777777">
        <w:trPr>
          <w:trHeight w:val="427"/>
        </w:trPr>
        <w:tc>
          <w:tcPr>
            <w:tcW w:w="567" w:type="dxa"/>
          </w:tcPr>
          <w:p w:rsidRPr="00F35F7E" w:rsidR="006B41C6" w:rsidP="00BA79FB" w:rsidRDefault="006B41C6" w14:paraId="6A798234" w14:textId="77777777">
            <w:pPr>
              <w:pStyle w:val="TableParagraph"/>
              <w:spacing w:before="57"/>
              <w:ind w:left="142" w:right="156"/>
              <w:jc w:val="center"/>
              <w:rPr>
                <w:sz w:val="20"/>
                <w:szCs w:val="20"/>
              </w:rPr>
            </w:pPr>
            <w:r w:rsidRPr="00F35F7E">
              <w:rPr>
                <w:sz w:val="20"/>
                <w:szCs w:val="20"/>
              </w:rPr>
              <w:t>2.</w:t>
            </w:r>
          </w:p>
        </w:tc>
        <w:tc>
          <w:tcPr>
            <w:tcW w:w="5451" w:type="dxa"/>
          </w:tcPr>
          <w:p w:rsidRPr="00F35F7E" w:rsidR="006B41C6" w:rsidP="006617D9" w:rsidRDefault="006B41C6" w14:paraId="5284FCDA" w14:textId="20FD74FF">
            <w:pPr>
              <w:pStyle w:val="TableParagraph"/>
              <w:spacing w:before="57"/>
              <w:ind w:right="285" w:firstLine="140"/>
              <w:rPr>
                <w:sz w:val="20"/>
                <w:szCs w:val="20"/>
              </w:rPr>
            </w:pPr>
            <w:r w:rsidRPr="00F35F7E">
              <w:rPr>
                <w:sz w:val="20"/>
                <w:szCs w:val="20"/>
              </w:rPr>
              <w:t xml:space="preserve"> </w:t>
            </w:r>
            <w:r w:rsidR="00927277">
              <w:rPr>
                <w:sz w:val="20"/>
                <w:szCs w:val="20"/>
              </w:rPr>
              <w:t>Aliuminis l</w:t>
            </w:r>
            <w:r w:rsidRPr="00F35F7E">
              <w:rPr>
                <w:sz w:val="20"/>
                <w:szCs w:val="20"/>
              </w:rPr>
              <w:t>aidas A-70</w:t>
            </w:r>
          </w:p>
        </w:tc>
        <w:tc>
          <w:tcPr>
            <w:tcW w:w="1353" w:type="dxa"/>
          </w:tcPr>
          <w:p w:rsidRPr="00F35F7E" w:rsidR="006B41C6" w:rsidP="00073457" w:rsidRDefault="006B41C6" w14:paraId="52E5099E" w14:textId="77777777">
            <w:pPr>
              <w:pStyle w:val="TableParagraph"/>
              <w:spacing w:before="57"/>
              <w:ind w:left="214" w:right="207"/>
              <w:jc w:val="center"/>
              <w:rPr>
                <w:sz w:val="20"/>
                <w:szCs w:val="20"/>
              </w:rPr>
            </w:pPr>
            <w:r w:rsidRPr="00F35F7E">
              <w:rPr>
                <w:sz w:val="20"/>
                <w:szCs w:val="20"/>
              </w:rPr>
              <w:t>Kg</w:t>
            </w:r>
          </w:p>
        </w:tc>
        <w:tc>
          <w:tcPr>
            <w:tcW w:w="2268" w:type="dxa"/>
          </w:tcPr>
          <w:p w:rsidRPr="00F35F7E" w:rsidR="006B41C6" w:rsidP="007D1AAC" w:rsidRDefault="006B41C6" w14:paraId="37AEC4BF" w14:textId="77777777">
            <w:pPr>
              <w:pStyle w:val="TableParagraph"/>
              <w:spacing w:before="57"/>
              <w:ind w:left="140"/>
              <w:jc w:val="center"/>
              <w:rPr>
                <w:sz w:val="20"/>
                <w:szCs w:val="20"/>
                <w:lang w:val="en-US"/>
              </w:rPr>
            </w:pPr>
            <w:r w:rsidRPr="00F35F7E">
              <w:rPr>
                <w:sz w:val="20"/>
                <w:szCs w:val="20"/>
                <w:lang w:val="en-US"/>
              </w:rPr>
              <w:t>6000</w:t>
            </w:r>
          </w:p>
        </w:tc>
      </w:tr>
      <w:tr w:rsidRPr="00F35F7E" w:rsidR="007D1AAC" w:rsidTr="007D1AAC" w14:paraId="7E37D16B" w14:textId="77777777">
        <w:trPr>
          <w:trHeight w:val="427"/>
        </w:trPr>
        <w:tc>
          <w:tcPr>
            <w:tcW w:w="567" w:type="dxa"/>
          </w:tcPr>
          <w:p w:rsidRPr="00F35F7E" w:rsidR="007D1AAC" w:rsidP="00BA79FB" w:rsidRDefault="00C11A0F" w14:paraId="25CFD3C8" w14:textId="5E6AC65D">
            <w:pPr>
              <w:pStyle w:val="TableParagraph"/>
              <w:spacing w:before="57"/>
              <w:ind w:left="142" w:right="156"/>
              <w:jc w:val="center"/>
              <w:rPr>
                <w:sz w:val="20"/>
                <w:szCs w:val="20"/>
              </w:rPr>
            </w:pPr>
            <w:r>
              <w:rPr>
                <w:sz w:val="20"/>
                <w:szCs w:val="20"/>
              </w:rPr>
              <w:t>3.</w:t>
            </w:r>
          </w:p>
        </w:tc>
        <w:tc>
          <w:tcPr>
            <w:tcW w:w="5451" w:type="dxa"/>
          </w:tcPr>
          <w:p w:rsidRPr="00F35F7E" w:rsidR="007D1AAC" w:rsidP="006617D9" w:rsidRDefault="007D1AAC" w14:paraId="30FC6D0F" w14:textId="6A65E363">
            <w:pPr>
              <w:pStyle w:val="TableParagraph"/>
              <w:spacing w:before="57"/>
              <w:ind w:right="285" w:firstLine="140"/>
              <w:rPr>
                <w:sz w:val="20"/>
                <w:szCs w:val="20"/>
              </w:rPr>
            </w:pPr>
            <w:r>
              <w:rPr>
                <w:sz w:val="20"/>
                <w:szCs w:val="20"/>
              </w:rPr>
              <w:t>Aliuminis laidas su plieninių vijų šerdimi A-50</w:t>
            </w:r>
          </w:p>
        </w:tc>
        <w:tc>
          <w:tcPr>
            <w:tcW w:w="1353" w:type="dxa"/>
          </w:tcPr>
          <w:p w:rsidRPr="00F35F7E" w:rsidR="007D1AAC" w:rsidP="007D1AAC" w:rsidRDefault="007D1AAC" w14:paraId="5EF0A446" w14:textId="5ABC48EB">
            <w:pPr>
              <w:pStyle w:val="TableParagraph"/>
              <w:spacing w:before="57"/>
              <w:ind w:left="214" w:right="207"/>
              <w:jc w:val="center"/>
              <w:rPr>
                <w:sz w:val="20"/>
                <w:szCs w:val="20"/>
              </w:rPr>
            </w:pPr>
            <w:r w:rsidRPr="008D3DA2">
              <w:rPr>
                <w:sz w:val="20"/>
                <w:szCs w:val="20"/>
              </w:rPr>
              <w:t>Kg</w:t>
            </w:r>
          </w:p>
        </w:tc>
        <w:tc>
          <w:tcPr>
            <w:tcW w:w="2268" w:type="dxa"/>
          </w:tcPr>
          <w:p w:rsidRPr="00F35F7E" w:rsidR="007D1AAC" w:rsidP="007D1AAC" w:rsidRDefault="00C11A0F" w14:paraId="50DB0ABD" w14:textId="59AEEC48">
            <w:pPr>
              <w:pStyle w:val="TableParagraph"/>
              <w:spacing w:before="57"/>
              <w:ind w:left="140"/>
              <w:jc w:val="center"/>
              <w:rPr>
                <w:sz w:val="20"/>
                <w:szCs w:val="20"/>
                <w:lang w:val="en-US"/>
              </w:rPr>
            </w:pPr>
            <w:r>
              <w:rPr>
                <w:sz w:val="20"/>
                <w:szCs w:val="20"/>
                <w:lang w:val="en-US"/>
              </w:rPr>
              <w:t>5</w:t>
            </w:r>
            <w:r w:rsidR="007D1AAC">
              <w:rPr>
                <w:sz w:val="20"/>
                <w:szCs w:val="20"/>
                <w:lang w:val="en-US"/>
              </w:rPr>
              <w:t>00</w:t>
            </w:r>
          </w:p>
        </w:tc>
      </w:tr>
      <w:tr w:rsidRPr="00F35F7E" w:rsidR="007D1AAC" w:rsidTr="007D1AAC" w14:paraId="4EDBF30E" w14:textId="77777777">
        <w:trPr>
          <w:trHeight w:val="427"/>
        </w:trPr>
        <w:tc>
          <w:tcPr>
            <w:tcW w:w="567" w:type="dxa"/>
          </w:tcPr>
          <w:p w:rsidRPr="00F35F7E" w:rsidR="007D1AAC" w:rsidP="00BA79FB" w:rsidRDefault="00C11A0F" w14:paraId="08F31E61" w14:textId="206B27C3">
            <w:pPr>
              <w:pStyle w:val="TableParagraph"/>
              <w:spacing w:before="57"/>
              <w:ind w:left="142" w:right="156"/>
              <w:jc w:val="center"/>
              <w:rPr>
                <w:sz w:val="20"/>
                <w:szCs w:val="20"/>
              </w:rPr>
            </w:pPr>
            <w:r>
              <w:rPr>
                <w:sz w:val="20"/>
                <w:szCs w:val="20"/>
              </w:rPr>
              <w:t>4.</w:t>
            </w:r>
          </w:p>
        </w:tc>
        <w:tc>
          <w:tcPr>
            <w:tcW w:w="5451" w:type="dxa"/>
          </w:tcPr>
          <w:p w:rsidRPr="00F35F7E" w:rsidR="007D1AAC" w:rsidP="006617D9" w:rsidRDefault="007D1AAC" w14:paraId="71E13525" w14:textId="40130E37">
            <w:pPr>
              <w:pStyle w:val="TableParagraph"/>
              <w:spacing w:before="57"/>
              <w:ind w:right="285" w:firstLine="140"/>
              <w:rPr>
                <w:sz w:val="20"/>
                <w:szCs w:val="20"/>
              </w:rPr>
            </w:pPr>
            <w:r>
              <w:rPr>
                <w:sz w:val="20"/>
                <w:szCs w:val="20"/>
              </w:rPr>
              <w:t>Aliuminis laidas su plieninių vijų šerdimi A-70</w:t>
            </w:r>
          </w:p>
        </w:tc>
        <w:tc>
          <w:tcPr>
            <w:tcW w:w="1353" w:type="dxa"/>
          </w:tcPr>
          <w:p w:rsidRPr="00F35F7E" w:rsidR="007D1AAC" w:rsidP="007D1AAC" w:rsidRDefault="007D1AAC" w14:paraId="67C0B856" w14:textId="0446461A">
            <w:pPr>
              <w:pStyle w:val="TableParagraph"/>
              <w:spacing w:before="57"/>
              <w:ind w:left="214" w:right="207"/>
              <w:jc w:val="center"/>
              <w:rPr>
                <w:sz w:val="20"/>
                <w:szCs w:val="20"/>
              </w:rPr>
            </w:pPr>
            <w:r w:rsidRPr="008D3DA2">
              <w:rPr>
                <w:sz w:val="20"/>
                <w:szCs w:val="20"/>
              </w:rPr>
              <w:t>Kg</w:t>
            </w:r>
          </w:p>
        </w:tc>
        <w:tc>
          <w:tcPr>
            <w:tcW w:w="2268" w:type="dxa"/>
          </w:tcPr>
          <w:p w:rsidRPr="00F35F7E" w:rsidR="007D1AAC" w:rsidP="007D1AAC" w:rsidRDefault="00C11A0F" w14:paraId="676CAAA9" w14:textId="181B64F9">
            <w:pPr>
              <w:pStyle w:val="TableParagraph"/>
              <w:spacing w:before="57"/>
              <w:ind w:left="140"/>
              <w:jc w:val="center"/>
              <w:rPr>
                <w:sz w:val="20"/>
                <w:szCs w:val="20"/>
                <w:lang w:val="en-US"/>
              </w:rPr>
            </w:pPr>
            <w:r>
              <w:rPr>
                <w:sz w:val="20"/>
                <w:szCs w:val="20"/>
                <w:lang w:val="en-US"/>
              </w:rPr>
              <w:t>5</w:t>
            </w:r>
            <w:r w:rsidR="007D1AAC">
              <w:rPr>
                <w:sz w:val="20"/>
                <w:szCs w:val="20"/>
                <w:lang w:val="en-US"/>
              </w:rPr>
              <w:t>00</w:t>
            </w:r>
          </w:p>
        </w:tc>
      </w:tr>
      <w:tr w:rsidRPr="00F35F7E" w:rsidR="007D1AAC" w:rsidTr="007D1AAC" w14:paraId="38CC3E3F" w14:textId="77777777">
        <w:trPr>
          <w:trHeight w:val="427"/>
        </w:trPr>
        <w:tc>
          <w:tcPr>
            <w:tcW w:w="567" w:type="dxa"/>
          </w:tcPr>
          <w:p w:rsidRPr="00F35F7E" w:rsidR="007D1AAC" w:rsidP="00BA79FB" w:rsidRDefault="00C11A0F" w14:paraId="4E869694" w14:textId="5C790263">
            <w:pPr>
              <w:pStyle w:val="TableParagraph"/>
              <w:spacing w:before="57"/>
              <w:ind w:left="142" w:right="156"/>
              <w:jc w:val="center"/>
              <w:rPr>
                <w:sz w:val="20"/>
                <w:szCs w:val="20"/>
              </w:rPr>
            </w:pPr>
            <w:r>
              <w:rPr>
                <w:sz w:val="20"/>
                <w:szCs w:val="20"/>
              </w:rPr>
              <w:t>5.</w:t>
            </w:r>
          </w:p>
        </w:tc>
        <w:tc>
          <w:tcPr>
            <w:tcW w:w="5451" w:type="dxa"/>
          </w:tcPr>
          <w:p w:rsidRPr="00A9478F" w:rsidR="007D1AAC" w:rsidP="006617D9" w:rsidRDefault="007D1AAC" w14:paraId="1C4B90EC" w14:textId="707F650E">
            <w:pPr>
              <w:pStyle w:val="TableParagraph"/>
              <w:spacing w:before="57"/>
              <w:ind w:right="285" w:firstLine="140"/>
              <w:rPr>
                <w:sz w:val="20"/>
                <w:szCs w:val="20"/>
              </w:rPr>
            </w:pPr>
            <w:r>
              <w:rPr>
                <w:sz w:val="20"/>
                <w:szCs w:val="20"/>
              </w:rPr>
              <w:t>Aliuminis laidas su plieninių vijų šerdimi A-95</w:t>
            </w:r>
          </w:p>
        </w:tc>
        <w:tc>
          <w:tcPr>
            <w:tcW w:w="1353" w:type="dxa"/>
          </w:tcPr>
          <w:p w:rsidRPr="00F35F7E" w:rsidR="007D1AAC" w:rsidP="007D1AAC" w:rsidRDefault="007D1AAC" w14:paraId="1A036974" w14:textId="16FC080C">
            <w:pPr>
              <w:pStyle w:val="TableParagraph"/>
              <w:spacing w:before="57"/>
              <w:ind w:left="214" w:right="207"/>
              <w:jc w:val="center"/>
              <w:rPr>
                <w:sz w:val="20"/>
                <w:szCs w:val="20"/>
              </w:rPr>
            </w:pPr>
            <w:r w:rsidRPr="008D3DA2">
              <w:rPr>
                <w:sz w:val="20"/>
                <w:szCs w:val="20"/>
              </w:rPr>
              <w:t>Kg</w:t>
            </w:r>
          </w:p>
        </w:tc>
        <w:tc>
          <w:tcPr>
            <w:tcW w:w="2268" w:type="dxa"/>
          </w:tcPr>
          <w:p w:rsidRPr="00F35F7E" w:rsidR="007D1AAC" w:rsidP="007D1AAC" w:rsidRDefault="00C11A0F" w14:paraId="0FF15811" w14:textId="2F4DAD84">
            <w:pPr>
              <w:pStyle w:val="TableParagraph"/>
              <w:spacing w:before="57"/>
              <w:ind w:left="140"/>
              <w:jc w:val="center"/>
              <w:rPr>
                <w:sz w:val="20"/>
                <w:szCs w:val="20"/>
                <w:lang w:val="en-US"/>
              </w:rPr>
            </w:pPr>
            <w:r>
              <w:rPr>
                <w:sz w:val="20"/>
                <w:szCs w:val="20"/>
                <w:lang w:val="en-US"/>
              </w:rPr>
              <w:t>5</w:t>
            </w:r>
            <w:r w:rsidR="007D1AAC">
              <w:rPr>
                <w:sz w:val="20"/>
                <w:szCs w:val="20"/>
                <w:lang w:val="en-US"/>
              </w:rPr>
              <w:t>00</w:t>
            </w:r>
          </w:p>
        </w:tc>
      </w:tr>
    </w:tbl>
    <w:p w:rsidRPr="00D94974" w:rsidR="003D1D9C" w:rsidP="006B41C6" w:rsidRDefault="006B41C6" w14:paraId="7B0B720D" w14:textId="49E9D5A1">
      <w:pPr>
        <w:spacing w:before="60" w:after="60"/>
        <w:ind w:firstLine="0"/>
        <w:jc w:val="both"/>
        <w:rPr>
          <w:rFonts w:cs="Arial"/>
          <w:bCs/>
          <w:i/>
          <w:sz w:val="20"/>
          <w:szCs w:val="20"/>
        </w:rPr>
      </w:pPr>
      <w:r w:rsidRPr="00D94974">
        <w:rPr>
          <w:rFonts w:cs="Arial"/>
          <w:bCs/>
          <w:i/>
          <w:sz w:val="20"/>
          <w:szCs w:val="20"/>
        </w:rPr>
        <w:t>*</w:t>
      </w:r>
      <w:r w:rsidRPr="00D94974" w:rsidR="003D1D9C">
        <w:rPr>
          <w:rFonts w:cs="Arial"/>
          <w:bCs/>
          <w:i/>
          <w:sz w:val="20"/>
          <w:szCs w:val="20"/>
        </w:rPr>
        <w:t xml:space="preserve"> Nurodytas </w:t>
      </w:r>
      <w:r w:rsidR="00DE209F">
        <w:rPr>
          <w:rFonts w:cs="Arial"/>
          <w:bCs/>
          <w:i/>
          <w:sz w:val="20"/>
          <w:szCs w:val="20"/>
        </w:rPr>
        <w:t>p</w:t>
      </w:r>
      <w:r w:rsidRPr="00D94974" w:rsidR="003D1D9C">
        <w:rPr>
          <w:rFonts w:cs="Arial"/>
          <w:bCs/>
          <w:i/>
          <w:sz w:val="20"/>
          <w:szCs w:val="20"/>
        </w:rPr>
        <w:t>reliminarus </w:t>
      </w:r>
      <w:r w:rsidR="00DE209F">
        <w:rPr>
          <w:rFonts w:cs="Arial"/>
          <w:bCs/>
          <w:i/>
          <w:sz w:val="20"/>
          <w:szCs w:val="20"/>
        </w:rPr>
        <w:t>p</w:t>
      </w:r>
      <w:r w:rsidRPr="00D94974" w:rsidR="003D1D9C">
        <w:rPr>
          <w:rFonts w:cs="Arial"/>
          <w:bCs/>
          <w:i/>
          <w:sz w:val="20"/>
          <w:szCs w:val="20"/>
        </w:rPr>
        <w:t xml:space="preserve">irkimo objekto kiekis. Sutarties galiojimo laikotarpiu Pirkėjas </w:t>
      </w:r>
      <w:r w:rsidRPr="003C3F12" w:rsidR="003C3F12">
        <w:rPr>
          <w:rFonts w:cs="Arial"/>
          <w:bCs/>
          <w:i/>
          <w:sz w:val="20"/>
          <w:szCs w:val="20"/>
        </w:rPr>
        <w:t xml:space="preserve">turi teisę keisti atskirų </w:t>
      </w:r>
      <w:r w:rsidR="00EF1C33">
        <w:rPr>
          <w:rFonts w:cs="Arial"/>
          <w:bCs/>
          <w:i/>
          <w:sz w:val="20"/>
          <w:szCs w:val="20"/>
        </w:rPr>
        <w:t>p</w:t>
      </w:r>
      <w:r w:rsidRPr="003C3F12" w:rsidR="003C3F12">
        <w:rPr>
          <w:rFonts w:cs="Arial"/>
          <w:bCs/>
          <w:i/>
          <w:sz w:val="20"/>
          <w:szCs w:val="20"/>
        </w:rPr>
        <w:t xml:space="preserve">irkimo objekto pozicijų (eilučių) kiekius – didinti vienų pozicijų kiekius ir mažinti kitų, neviršijant bendros maksimalios </w:t>
      </w:r>
      <w:r w:rsidR="00073791">
        <w:rPr>
          <w:rFonts w:cs="Arial"/>
          <w:bCs/>
          <w:i/>
          <w:sz w:val="20"/>
          <w:szCs w:val="20"/>
        </w:rPr>
        <w:t>S</w:t>
      </w:r>
      <w:r w:rsidRPr="003C3F12" w:rsidR="003C3F12">
        <w:rPr>
          <w:rFonts w:cs="Arial"/>
          <w:bCs/>
          <w:i/>
          <w:sz w:val="20"/>
          <w:szCs w:val="20"/>
        </w:rPr>
        <w:t xml:space="preserve">utarties vertės. Pirkėjas neįsipareigoja nupirkti visų nurodytų preliminarių kiekių pagal atskiras pozicijas, tačiau įsipareigoja per </w:t>
      </w:r>
      <w:r w:rsidR="00073791">
        <w:rPr>
          <w:rFonts w:cs="Arial"/>
          <w:bCs/>
          <w:i/>
          <w:sz w:val="20"/>
          <w:szCs w:val="20"/>
        </w:rPr>
        <w:t>S</w:t>
      </w:r>
      <w:r w:rsidRPr="003C3F12" w:rsidR="003C3F12">
        <w:rPr>
          <w:rFonts w:cs="Arial"/>
          <w:bCs/>
          <w:i/>
          <w:sz w:val="20"/>
          <w:szCs w:val="20"/>
        </w:rPr>
        <w:t xml:space="preserve">utarties galiojimo laikotarpį pateikti </w:t>
      </w:r>
      <w:r w:rsidR="00661743">
        <w:rPr>
          <w:rFonts w:cs="Arial"/>
          <w:bCs/>
          <w:i/>
          <w:sz w:val="20"/>
          <w:szCs w:val="20"/>
        </w:rPr>
        <w:t>U</w:t>
      </w:r>
      <w:r w:rsidRPr="003C3F12" w:rsidR="003C3F12">
        <w:rPr>
          <w:rFonts w:cs="Arial"/>
          <w:bCs/>
          <w:i/>
          <w:sz w:val="20"/>
          <w:szCs w:val="20"/>
        </w:rPr>
        <w:t xml:space="preserve">žsakymų už ne mažesnę kaip </w:t>
      </w:r>
      <w:r w:rsidR="00631C82">
        <w:rPr>
          <w:rFonts w:cs="Arial"/>
          <w:bCs/>
          <w:i/>
          <w:sz w:val="20"/>
          <w:szCs w:val="20"/>
        </w:rPr>
        <w:t>10</w:t>
      </w:r>
      <w:r w:rsidRPr="003C3F12" w:rsidR="003C3F12">
        <w:rPr>
          <w:rFonts w:cs="Arial"/>
          <w:bCs/>
          <w:i/>
          <w:sz w:val="20"/>
          <w:szCs w:val="20"/>
        </w:rPr>
        <w:t>0 000 Eur be PVM sumą</w:t>
      </w:r>
      <w:r w:rsidRPr="00D94974" w:rsidR="003D1D9C">
        <w:rPr>
          <w:rFonts w:cs="Arial"/>
          <w:bCs/>
          <w:i/>
          <w:sz w:val="20"/>
          <w:szCs w:val="20"/>
        </w:rPr>
        <w:t>.</w:t>
      </w:r>
      <w:r w:rsidRPr="00D94974" w:rsidR="00A815F3">
        <w:rPr>
          <w:rFonts w:cs="Arial"/>
          <w:bCs/>
          <w:i/>
          <w:sz w:val="20"/>
          <w:szCs w:val="20"/>
        </w:rPr>
        <w:t xml:space="preserve"> </w:t>
      </w:r>
      <w:r w:rsidRPr="00D94974" w:rsidR="005C3A5C">
        <w:rPr>
          <w:rFonts w:cs="Arial"/>
          <w:bCs/>
          <w:i/>
          <w:sz w:val="20"/>
          <w:szCs w:val="20"/>
        </w:rPr>
        <w:t>Minimalus vieno užsakymo</w:t>
      </w:r>
      <w:r w:rsidRPr="00D94974" w:rsidR="002B2F1C">
        <w:rPr>
          <w:rFonts w:cs="Arial"/>
          <w:bCs/>
          <w:i/>
          <w:sz w:val="20"/>
          <w:szCs w:val="20"/>
        </w:rPr>
        <w:t xml:space="preserve"> kiekis – 3000 kg.</w:t>
      </w:r>
    </w:p>
    <w:p w:rsidRPr="00A815F3" w:rsidR="00051BDB" w:rsidP="006B41C6" w:rsidRDefault="00051BDB" w14:paraId="7FBFD8F4" w14:textId="77777777">
      <w:pPr>
        <w:spacing w:before="60" w:after="60"/>
        <w:ind w:firstLine="0"/>
        <w:jc w:val="both"/>
        <w:rPr>
          <w:rFonts w:cs="Arial"/>
          <w:bCs/>
          <w:i/>
          <w:sz w:val="20"/>
          <w:szCs w:val="20"/>
        </w:rPr>
      </w:pPr>
    </w:p>
    <w:p w:rsidRPr="008F5767" w:rsidR="006B41C6" w:rsidP="006B41C6" w:rsidRDefault="006B41C6" w14:paraId="649E8C83" w14:textId="77777777">
      <w:pPr>
        <w:pStyle w:val="ListParagraph"/>
        <w:numPr>
          <w:ilvl w:val="0"/>
          <w:numId w:val="3"/>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name="_Hlk34730466" w:id="6"/>
      <w:r w:rsidRPr="008F5767">
        <w:rPr>
          <w:rFonts w:eastAsia="Arial" w:cs="Arial"/>
          <w:b/>
          <w:bCs/>
          <w:sz w:val="20"/>
          <w:szCs w:val="20"/>
        </w:rPr>
        <w:t>SUTARTINIŲ ĮSIPAREIGOJIMŲ VYKDYMO VIETA</w:t>
      </w:r>
      <w:bookmarkEnd w:id="6"/>
    </w:p>
    <w:p w:rsidRPr="00051BDB" w:rsidR="006B41C6" w:rsidP="006B41C6" w:rsidRDefault="006B41C6" w14:paraId="4EAFB2D5" w14:textId="6935F666">
      <w:pPr>
        <w:pStyle w:val="ListParagraph"/>
        <w:numPr>
          <w:ilvl w:val="1"/>
          <w:numId w:val="3"/>
        </w:numPr>
        <w:tabs>
          <w:tab w:val="left" w:pos="540"/>
        </w:tabs>
        <w:spacing w:before="60" w:after="60"/>
        <w:ind w:left="0" w:firstLine="0"/>
        <w:jc w:val="both"/>
        <w:rPr>
          <w:rFonts w:cs="Arial"/>
          <w:bCs/>
          <w:iCs/>
          <w:sz w:val="20"/>
          <w:szCs w:val="20"/>
        </w:rPr>
      </w:pPr>
      <w:r w:rsidRPr="00051BDB">
        <w:rPr>
          <w:rFonts w:cs="Arial"/>
          <w:bCs/>
          <w:iCs/>
          <w:sz w:val="20"/>
          <w:szCs w:val="20"/>
        </w:rPr>
        <w:t>Prekės turės būti pristatomos</w:t>
      </w:r>
      <w:r w:rsidR="00051BDB">
        <w:rPr>
          <w:rFonts w:cs="Arial"/>
          <w:bCs/>
          <w:iCs/>
          <w:sz w:val="20"/>
          <w:szCs w:val="20"/>
        </w:rPr>
        <w:t xml:space="preserve"> adresu</w:t>
      </w:r>
      <w:r w:rsidRPr="00051BDB">
        <w:rPr>
          <w:rFonts w:cs="Arial"/>
          <w:bCs/>
          <w:iCs/>
          <w:sz w:val="20"/>
          <w:szCs w:val="20"/>
        </w:rPr>
        <w:t xml:space="preserve">: Kauno r. sav., Karmėlavos sen., </w:t>
      </w:r>
      <w:proofErr w:type="spellStart"/>
      <w:r w:rsidRPr="00051BDB">
        <w:rPr>
          <w:rFonts w:cs="Arial"/>
          <w:bCs/>
          <w:iCs/>
          <w:sz w:val="20"/>
          <w:szCs w:val="20"/>
        </w:rPr>
        <w:t>Martinavos</w:t>
      </w:r>
      <w:proofErr w:type="spellEnd"/>
      <w:r w:rsidRPr="00051BDB">
        <w:rPr>
          <w:rFonts w:cs="Arial"/>
          <w:bCs/>
          <w:iCs/>
          <w:sz w:val="20"/>
          <w:szCs w:val="20"/>
        </w:rPr>
        <w:t xml:space="preserve"> k., </w:t>
      </w:r>
      <w:proofErr w:type="spellStart"/>
      <w:r w:rsidRPr="00051BDB">
        <w:rPr>
          <w:rFonts w:cs="Arial"/>
          <w:bCs/>
          <w:iCs/>
          <w:sz w:val="20"/>
          <w:szCs w:val="20"/>
        </w:rPr>
        <w:t>Martinavos</w:t>
      </w:r>
      <w:proofErr w:type="spellEnd"/>
      <w:r w:rsidRPr="00051BDB">
        <w:rPr>
          <w:rFonts w:cs="Arial"/>
          <w:bCs/>
          <w:iCs/>
          <w:sz w:val="20"/>
          <w:szCs w:val="20"/>
        </w:rPr>
        <w:t xml:space="preserve"> g. 8.</w:t>
      </w:r>
    </w:p>
    <w:p w:rsidRPr="008F5767" w:rsidR="006B41C6" w:rsidP="006B41C6" w:rsidRDefault="006B41C6" w14:paraId="456C7AC2" w14:textId="77777777">
      <w:pPr>
        <w:spacing w:before="60" w:after="60"/>
        <w:ind w:firstLine="0"/>
        <w:jc w:val="both"/>
        <w:rPr>
          <w:rFonts w:cs="Arial"/>
          <w:i/>
          <w:sz w:val="20"/>
          <w:szCs w:val="20"/>
        </w:rPr>
      </w:pPr>
    </w:p>
    <w:p w:rsidRPr="008F5767" w:rsidR="006B41C6" w:rsidP="006B41C6" w:rsidRDefault="006B41C6" w14:paraId="6DAE3519" w14:textId="77777777">
      <w:pPr>
        <w:pStyle w:val="ListParagraph"/>
        <w:numPr>
          <w:ilvl w:val="0"/>
          <w:numId w:val="3"/>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F5767">
        <w:rPr>
          <w:rFonts w:eastAsia="Arial" w:cs="Arial"/>
          <w:b/>
          <w:bCs/>
          <w:sz w:val="20"/>
          <w:szCs w:val="20"/>
        </w:rPr>
        <w:t>REIKALAVIMAI PIRKIMO OBJEKTUI</w:t>
      </w:r>
    </w:p>
    <w:p w:rsidRPr="009F0CDE" w:rsidR="006B41C6" w:rsidP="006B41C6" w:rsidRDefault="006B41C6" w14:paraId="4F37EB01" w14:textId="16DF1A4B">
      <w:pPr>
        <w:pStyle w:val="ListParagraph"/>
        <w:numPr>
          <w:ilvl w:val="1"/>
          <w:numId w:val="3"/>
        </w:numPr>
        <w:tabs>
          <w:tab w:val="left" w:pos="567"/>
        </w:tabs>
        <w:spacing w:before="60" w:after="60"/>
        <w:ind w:left="0" w:firstLine="0"/>
        <w:jc w:val="both"/>
        <w:rPr>
          <w:rFonts w:cs="Arial"/>
          <w:sz w:val="20"/>
          <w:szCs w:val="20"/>
        </w:rPr>
      </w:pPr>
      <w:r w:rsidRPr="009F0CDE">
        <w:rPr>
          <w:rFonts w:eastAsia="Arial" w:cs="Arial"/>
          <w:sz w:val="20"/>
          <w:szCs w:val="20"/>
        </w:rPr>
        <w:t>Techniniai reikalavimai pateikiami lentelėje Nr.</w:t>
      </w:r>
      <w:r w:rsidR="00951A64">
        <w:rPr>
          <w:rFonts w:eastAsia="Arial" w:cs="Arial"/>
          <w:sz w:val="20"/>
          <w:szCs w:val="20"/>
        </w:rPr>
        <w:t xml:space="preserve"> </w:t>
      </w:r>
      <w:r>
        <w:rPr>
          <w:rFonts w:eastAsia="Arial" w:cs="Arial"/>
          <w:sz w:val="20"/>
          <w:szCs w:val="20"/>
        </w:rPr>
        <w:t>2</w:t>
      </w:r>
      <w:r w:rsidRPr="009F0CDE">
        <w:rPr>
          <w:rFonts w:eastAsia="Arial" w:cs="Arial"/>
          <w:sz w:val="20"/>
          <w:szCs w:val="20"/>
        </w:rPr>
        <w:t xml:space="preserve"> </w:t>
      </w:r>
      <w:r w:rsidR="00951A64">
        <w:rPr>
          <w:rFonts w:eastAsia="Arial" w:cs="Arial"/>
          <w:sz w:val="20"/>
          <w:szCs w:val="20"/>
        </w:rPr>
        <w:t>ir lentelėje Nr. 3</w:t>
      </w:r>
    </w:p>
    <w:p w:rsidR="006B41C6" w:rsidP="006B41C6" w:rsidRDefault="006B41C6" w14:paraId="2F3F66FF" w14:textId="57C12FA8">
      <w:pPr>
        <w:pStyle w:val="ListParagraph"/>
        <w:tabs>
          <w:tab w:val="left" w:pos="567"/>
        </w:tabs>
        <w:spacing w:before="60" w:after="60"/>
        <w:ind w:left="0" w:firstLine="0"/>
        <w:contextualSpacing w:val="0"/>
        <w:jc w:val="right"/>
        <w:rPr>
          <w:rFonts w:cs="Arial"/>
          <w:sz w:val="20"/>
          <w:szCs w:val="20"/>
        </w:rPr>
      </w:pPr>
      <w:r w:rsidRPr="007C44B6">
        <w:rPr>
          <w:rFonts w:cs="Arial"/>
          <w:b/>
          <w:bCs/>
          <w:sz w:val="20"/>
          <w:szCs w:val="20"/>
        </w:rPr>
        <w:t>Lentelė Nr.2</w:t>
      </w:r>
      <w:r w:rsidRPr="00DF4C4A" w:rsidR="29BAFE83">
        <w:rPr>
          <w:rFonts w:cs="Arial"/>
          <w:b/>
          <w:bCs/>
          <w:sz w:val="20"/>
          <w:szCs w:val="20"/>
        </w:rPr>
        <w:t>. Aliuminiai laidai</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7"/>
        <w:gridCol w:w="4536"/>
        <w:gridCol w:w="4536"/>
      </w:tblGrid>
      <w:tr w:rsidRPr="00B23255" w:rsidR="009F2D64" w:rsidTr="00F06642" w14:paraId="528C0E49" w14:textId="77777777">
        <w:tc>
          <w:tcPr>
            <w:tcW w:w="567" w:type="dxa"/>
            <w:vAlign w:val="center"/>
          </w:tcPr>
          <w:p w:rsidRPr="00B23255" w:rsidR="009F2D64" w:rsidP="00F06642" w:rsidRDefault="009F2D64" w14:paraId="77F2AD17" w14:textId="77777777">
            <w:pPr>
              <w:ind w:left="-43" w:right="-105" w:firstLine="43"/>
              <w:jc w:val="center"/>
              <w:rPr>
                <w:rFonts w:eastAsia="Arial" w:cs="Arial"/>
                <w:b/>
                <w:sz w:val="20"/>
                <w:szCs w:val="20"/>
              </w:rPr>
            </w:pPr>
            <w:r w:rsidRPr="00B23255">
              <w:rPr>
                <w:rFonts w:eastAsia="Arial" w:cs="Arial"/>
                <w:b/>
                <w:sz w:val="20"/>
                <w:szCs w:val="20"/>
              </w:rPr>
              <w:t>Eil.</w:t>
            </w:r>
          </w:p>
          <w:p w:rsidRPr="00B23255" w:rsidR="009F2D64" w:rsidP="00F06642" w:rsidRDefault="009F2D64" w14:paraId="33E73096" w14:textId="77777777">
            <w:pPr>
              <w:pStyle w:val="Footer"/>
              <w:ind w:left="-43" w:right="-105" w:firstLine="43"/>
              <w:jc w:val="center"/>
              <w:rPr>
                <w:rFonts w:cs="Arial"/>
                <w:b/>
                <w:sz w:val="20"/>
                <w:szCs w:val="20"/>
              </w:rPr>
            </w:pPr>
            <w:r w:rsidRPr="00B23255">
              <w:rPr>
                <w:rFonts w:eastAsia="Arial" w:cs="Arial"/>
                <w:b/>
                <w:sz w:val="20"/>
                <w:szCs w:val="20"/>
              </w:rPr>
              <w:t>Nr.</w:t>
            </w:r>
          </w:p>
        </w:tc>
        <w:tc>
          <w:tcPr>
            <w:tcW w:w="4536" w:type="dxa"/>
            <w:vAlign w:val="center"/>
          </w:tcPr>
          <w:p w:rsidRPr="00B23255" w:rsidR="009F2D64" w:rsidP="00F06642" w:rsidRDefault="009F2D64" w14:paraId="473FAD41" w14:textId="77777777">
            <w:pPr>
              <w:pStyle w:val="Footer"/>
              <w:ind w:firstLine="0"/>
              <w:jc w:val="center"/>
              <w:rPr>
                <w:rFonts w:cs="Arial"/>
                <w:b/>
                <w:sz w:val="20"/>
                <w:szCs w:val="20"/>
              </w:rPr>
            </w:pPr>
            <w:r w:rsidRPr="00B23255">
              <w:rPr>
                <w:rFonts w:eastAsia="Arial" w:cs="Arial"/>
                <w:b/>
                <w:sz w:val="20"/>
                <w:szCs w:val="20"/>
              </w:rPr>
              <w:t>Gaminio/įrenginio savybės, parametrų arba funkcijų išpildymas</w:t>
            </w:r>
          </w:p>
        </w:tc>
        <w:tc>
          <w:tcPr>
            <w:tcW w:w="4536" w:type="dxa"/>
            <w:vAlign w:val="center"/>
          </w:tcPr>
          <w:p w:rsidRPr="00B23255" w:rsidR="009F2D64" w:rsidP="00F06642" w:rsidRDefault="009F2D64" w14:paraId="70E66A61" w14:textId="77777777">
            <w:pPr>
              <w:ind w:firstLine="0"/>
              <w:jc w:val="center"/>
              <w:rPr>
                <w:rFonts w:cs="Arial"/>
                <w:b/>
                <w:sz w:val="20"/>
                <w:szCs w:val="20"/>
              </w:rPr>
            </w:pPr>
            <w:r w:rsidRPr="00B23255">
              <w:rPr>
                <w:rFonts w:eastAsia="Arial" w:cs="Arial"/>
                <w:b/>
                <w:sz w:val="20"/>
                <w:szCs w:val="20"/>
              </w:rPr>
              <w:t>Reikalaujamo parametro arba vykdomos funkcijos reikšmės išpildymas</w:t>
            </w:r>
          </w:p>
        </w:tc>
      </w:tr>
      <w:tr w:rsidRPr="00B23255" w:rsidR="009F2D64" w:rsidTr="00F06642" w14:paraId="1B10652E" w14:textId="77777777">
        <w:tc>
          <w:tcPr>
            <w:tcW w:w="567" w:type="dxa"/>
            <w:vAlign w:val="center"/>
          </w:tcPr>
          <w:p w:rsidRPr="00B23255" w:rsidR="009F2D64" w:rsidP="00F06642" w:rsidRDefault="009F2D64" w14:paraId="620CFAE2" w14:textId="77777777">
            <w:pPr>
              <w:pStyle w:val="Footer"/>
              <w:numPr>
                <w:ilvl w:val="0"/>
                <w:numId w:val="8"/>
              </w:numPr>
              <w:tabs>
                <w:tab w:val="clear" w:pos="4819"/>
                <w:tab w:val="clear" w:pos="9638"/>
              </w:tabs>
              <w:ind w:left="-43" w:right="-105" w:firstLine="43"/>
              <w:jc w:val="center"/>
              <w:rPr>
                <w:rFonts w:cs="Arial"/>
                <w:sz w:val="20"/>
                <w:szCs w:val="20"/>
              </w:rPr>
            </w:pPr>
          </w:p>
        </w:tc>
        <w:tc>
          <w:tcPr>
            <w:tcW w:w="4536" w:type="dxa"/>
            <w:vAlign w:val="center"/>
          </w:tcPr>
          <w:p w:rsidRPr="00B23255" w:rsidR="009F2D64" w:rsidP="00F06642" w:rsidRDefault="009F2D64" w14:paraId="27018D50" w14:textId="77777777">
            <w:pPr>
              <w:ind w:firstLine="0"/>
              <w:rPr>
                <w:rFonts w:cs="Arial"/>
                <w:sz w:val="20"/>
                <w:szCs w:val="20"/>
              </w:rPr>
            </w:pPr>
            <w:r w:rsidRPr="00B23255">
              <w:rPr>
                <w:rFonts w:cs="Arial"/>
                <w:sz w:val="20"/>
                <w:szCs w:val="20"/>
              </w:rPr>
              <w:t>Gaminys turi atitikti standartą</w:t>
            </w:r>
            <w:r w:rsidRPr="00B23255">
              <w:rPr>
                <w:rFonts w:cs="Arial"/>
                <w:sz w:val="20"/>
                <w:szCs w:val="20"/>
                <w:vertAlign w:val="superscript"/>
                <w:lang w:val="de-DE"/>
              </w:rPr>
              <w:t xml:space="preserve"> e)</w:t>
            </w:r>
          </w:p>
        </w:tc>
        <w:tc>
          <w:tcPr>
            <w:tcW w:w="4536" w:type="dxa"/>
            <w:vAlign w:val="center"/>
          </w:tcPr>
          <w:p w:rsidRPr="00B23255" w:rsidR="009F2D64" w:rsidP="00F06642" w:rsidRDefault="009F2D64" w14:paraId="01970E68" w14:textId="3EAB33CF">
            <w:pPr>
              <w:ind w:firstLine="0"/>
              <w:rPr>
                <w:rFonts w:cs="Arial"/>
                <w:sz w:val="20"/>
                <w:szCs w:val="20"/>
              </w:rPr>
            </w:pPr>
            <w:r w:rsidRPr="00B23255">
              <w:rPr>
                <w:rFonts w:cs="Arial"/>
                <w:sz w:val="20"/>
                <w:szCs w:val="20"/>
              </w:rPr>
              <w:t>LST EN 50182</w:t>
            </w:r>
            <w:r w:rsidR="003347B0">
              <w:rPr>
                <w:rFonts w:cs="Arial"/>
                <w:sz w:val="20"/>
                <w:szCs w:val="20"/>
              </w:rPr>
              <w:t xml:space="preserve"> arba lygiavert</w:t>
            </w:r>
            <w:r w:rsidR="008A6750">
              <w:rPr>
                <w:rFonts w:cs="Arial"/>
                <w:sz w:val="20"/>
                <w:szCs w:val="20"/>
              </w:rPr>
              <w:t>į</w:t>
            </w:r>
          </w:p>
        </w:tc>
      </w:tr>
      <w:tr w:rsidRPr="00B23255" w:rsidR="009F2D64" w:rsidTr="00F06642" w14:paraId="4D0224E5" w14:textId="77777777">
        <w:tc>
          <w:tcPr>
            <w:tcW w:w="567" w:type="dxa"/>
            <w:vAlign w:val="center"/>
          </w:tcPr>
          <w:p w:rsidRPr="00B23255" w:rsidR="009F2D64" w:rsidP="00F06642" w:rsidRDefault="009F2D64" w14:paraId="5F064E6E" w14:textId="77777777">
            <w:pPr>
              <w:pStyle w:val="Footer"/>
              <w:numPr>
                <w:ilvl w:val="0"/>
                <w:numId w:val="8"/>
              </w:numPr>
              <w:tabs>
                <w:tab w:val="clear" w:pos="4819"/>
                <w:tab w:val="clear" w:pos="9638"/>
              </w:tabs>
              <w:ind w:left="-43" w:right="-105" w:firstLine="43"/>
              <w:jc w:val="center"/>
              <w:rPr>
                <w:rFonts w:cs="Arial"/>
                <w:sz w:val="20"/>
                <w:szCs w:val="20"/>
              </w:rPr>
            </w:pPr>
          </w:p>
        </w:tc>
        <w:tc>
          <w:tcPr>
            <w:tcW w:w="4536" w:type="dxa"/>
            <w:vAlign w:val="center"/>
          </w:tcPr>
          <w:p w:rsidRPr="00B23255" w:rsidR="009F2D64" w:rsidP="00F06642" w:rsidRDefault="009F2D64" w14:paraId="0FFBCA90" w14:textId="77777777">
            <w:pPr>
              <w:pStyle w:val="NoSpacing"/>
              <w:rPr>
                <w:rFonts w:ascii="Arial" w:hAnsi="Arial" w:cs="Arial"/>
              </w:rPr>
            </w:pPr>
            <w:r w:rsidRPr="00B23255">
              <w:rPr>
                <w:rFonts w:ascii="Arial" w:hAnsi="Arial" w:cs="Arial"/>
              </w:rPr>
              <w:t xml:space="preserve">Kokybės vadybos įvertinimo </w:t>
            </w:r>
          </w:p>
          <w:p w:rsidRPr="00B23255" w:rsidR="009F2D64" w:rsidP="00F06642" w:rsidRDefault="009F2D64" w14:paraId="4996A405" w14:textId="77777777">
            <w:pPr>
              <w:ind w:firstLine="0"/>
              <w:rPr>
                <w:rFonts w:cs="Arial"/>
                <w:sz w:val="20"/>
                <w:szCs w:val="20"/>
              </w:rPr>
            </w:pPr>
            <w:r w:rsidRPr="00B23255">
              <w:rPr>
                <w:rFonts w:cs="Arial"/>
                <w:sz w:val="20"/>
                <w:szCs w:val="20"/>
              </w:rPr>
              <w:t xml:space="preserve">sertifikatas </w:t>
            </w:r>
            <w:r w:rsidRPr="00B23255">
              <w:rPr>
                <w:rFonts w:cs="Arial"/>
                <w:sz w:val="20"/>
                <w:szCs w:val="20"/>
                <w:vertAlign w:val="superscript"/>
              </w:rPr>
              <w:t>a)</w:t>
            </w:r>
          </w:p>
        </w:tc>
        <w:tc>
          <w:tcPr>
            <w:tcW w:w="4536" w:type="dxa"/>
            <w:vAlign w:val="center"/>
          </w:tcPr>
          <w:p w:rsidRPr="00B23255" w:rsidR="009F2D64" w:rsidP="00F06642" w:rsidRDefault="009F2D64" w14:paraId="331F2604" w14:textId="12E7F438">
            <w:pPr>
              <w:ind w:firstLine="0"/>
              <w:rPr>
                <w:rFonts w:cs="Arial"/>
                <w:sz w:val="20"/>
                <w:szCs w:val="20"/>
              </w:rPr>
            </w:pPr>
            <w:r w:rsidRPr="00B23255">
              <w:rPr>
                <w:rFonts w:cs="Arial"/>
                <w:sz w:val="20"/>
                <w:szCs w:val="20"/>
              </w:rPr>
              <w:t>ISO 9001</w:t>
            </w:r>
            <w:r w:rsidR="00B23255">
              <w:rPr>
                <w:rFonts w:cs="Arial"/>
                <w:sz w:val="20"/>
                <w:szCs w:val="20"/>
              </w:rPr>
              <w:t xml:space="preserve"> arba lygiavertis</w:t>
            </w:r>
          </w:p>
        </w:tc>
      </w:tr>
      <w:tr w:rsidRPr="00B23255" w:rsidR="009F2D64" w:rsidTr="00F06642" w14:paraId="0CFA6DE7" w14:textId="77777777">
        <w:tc>
          <w:tcPr>
            <w:tcW w:w="567" w:type="dxa"/>
            <w:vAlign w:val="center"/>
          </w:tcPr>
          <w:p w:rsidRPr="00B23255" w:rsidR="009F2D64" w:rsidP="00F06642" w:rsidRDefault="009F2D64" w14:paraId="664E3CEE" w14:textId="77777777">
            <w:pPr>
              <w:pStyle w:val="Footer"/>
              <w:numPr>
                <w:ilvl w:val="0"/>
                <w:numId w:val="8"/>
              </w:numPr>
              <w:tabs>
                <w:tab w:val="clear" w:pos="4819"/>
                <w:tab w:val="clear" w:pos="9638"/>
              </w:tabs>
              <w:ind w:left="-43" w:right="-105" w:firstLine="43"/>
              <w:jc w:val="center"/>
              <w:rPr>
                <w:rFonts w:cs="Arial"/>
                <w:sz w:val="20"/>
                <w:szCs w:val="20"/>
              </w:rPr>
            </w:pPr>
          </w:p>
        </w:tc>
        <w:tc>
          <w:tcPr>
            <w:tcW w:w="4536" w:type="dxa"/>
            <w:vAlign w:val="center"/>
          </w:tcPr>
          <w:p w:rsidRPr="00B23255" w:rsidR="009F2D64" w:rsidP="00F06642" w:rsidRDefault="009F2D64" w14:paraId="62846B33" w14:textId="77777777">
            <w:pPr>
              <w:ind w:firstLine="0"/>
              <w:rPr>
                <w:rFonts w:cs="Arial"/>
                <w:sz w:val="20"/>
                <w:szCs w:val="20"/>
              </w:rPr>
            </w:pPr>
            <w:r w:rsidRPr="00B23255">
              <w:rPr>
                <w:rFonts w:cs="Arial"/>
                <w:sz w:val="20"/>
                <w:szCs w:val="20"/>
              </w:rPr>
              <w:t xml:space="preserve">Laidams turi būti atlikti tipo bandymai (angl. </w:t>
            </w:r>
            <w:r w:rsidRPr="00B23255">
              <w:rPr>
                <w:rFonts w:cs="Arial"/>
                <w:sz w:val="20"/>
                <w:szCs w:val="20"/>
                <w:lang w:val="en-US"/>
              </w:rPr>
              <w:t>Type Tests</w:t>
            </w:r>
            <w:r w:rsidRPr="00B23255">
              <w:rPr>
                <w:rFonts w:cs="Arial"/>
                <w:sz w:val="20"/>
                <w:szCs w:val="20"/>
              </w:rPr>
              <w:t xml:space="preserve">) laboratorijoje </w:t>
            </w:r>
            <w:r w:rsidRPr="00B23255">
              <w:rPr>
                <w:rFonts w:cs="Arial"/>
                <w:sz w:val="20"/>
                <w:szCs w:val="20"/>
                <w:vertAlign w:val="superscript"/>
              </w:rPr>
              <w:t>d)</w:t>
            </w:r>
          </w:p>
        </w:tc>
        <w:tc>
          <w:tcPr>
            <w:tcW w:w="4536" w:type="dxa"/>
            <w:vAlign w:val="center"/>
          </w:tcPr>
          <w:p w:rsidRPr="00B23255" w:rsidR="009F2D64" w:rsidP="00F06642" w:rsidRDefault="009F2D64" w14:paraId="0D115D38" w14:textId="77777777">
            <w:pPr>
              <w:ind w:firstLine="0"/>
              <w:rPr>
                <w:rFonts w:cs="Arial"/>
                <w:sz w:val="20"/>
                <w:szCs w:val="20"/>
              </w:rPr>
            </w:pPr>
            <w:r w:rsidRPr="00B23255">
              <w:rPr>
                <w:rFonts w:cs="Arial"/>
                <w:sz w:val="20"/>
                <w:szCs w:val="20"/>
              </w:rPr>
              <w:t>Pagal LST EN 50182</w:t>
            </w:r>
          </w:p>
          <w:p w:rsidRPr="00B23255" w:rsidR="009F2D64" w:rsidP="00F06642" w:rsidRDefault="009F2D64" w14:paraId="6E31F114" w14:textId="486134C3">
            <w:pPr>
              <w:ind w:firstLine="0"/>
              <w:rPr>
                <w:rFonts w:cs="Arial"/>
                <w:sz w:val="20"/>
                <w:szCs w:val="20"/>
              </w:rPr>
            </w:pPr>
            <w:r w:rsidRPr="00B23255">
              <w:rPr>
                <w:rFonts w:cs="Arial"/>
                <w:sz w:val="20"/>
                <w:szCs w:val="20"/>
              </w:rPr>
              <w:t>(EN 50182) standartą</w:t>
            </w:r>
            <w:r w:rsidR="007038D8">
              <w:rPr>
                <w:rFonts w:cs="Arial"/>
                <w:sz w:val="20"/>
                <w:szCs w:val="20"/>
              </w:rPr>
              <w:t xml:space="preserve"> arba lygiavertį</w:t>
            </w:r>
          </w:p>
        </w:tc>
      </w:tr>
      <w:tr w:rsidRPr="00B23255" w:rsidR="009F2D64" w:rsidTr="00F06642" w14:paraId="05601610" w14:textId="77777777">
        <w:tc>
          <w:tcPr>
            <w:tcW w:w="567" w:type="dxa"/>
            <w:vAlign w:val="center"/>
          </w:tcPr>
          <w:p w:rsidRPr="00B23255" w:rsidR="009F2D64" w:rsidP="00F06642" w:rsidRDefault="009F2D64" w14:paraId="7E56DE1A" w14:textId="77777777">
            <w:pPr>
              <w:pStyle w:val="Footer"/>
              <w:numPr>
                <w:ilvl w:val="1"/>
                <w:numId w:val="8"/>
              </w:numPr>
              <w:tabs>
                <w:tab w:val="clear" w:pos="4819"/>
                <w:tab w:val="clear" w:pos="9638"/>
              </w:tabs>
              <w:ind w:left="-43" w:right="-105" w:firstLine="43"/>
              <w:jc w:val="center"/>
              <w:rPr>
                <w:rFonts w:cs="Arial"/>
                <w:sz w:val="20"/>
                <w:szCs w:val="20"/>
              </w:rPr>
            </w:pPr>
          </w:p>
        </w:tc>
        <w:tc>
          <w:tcPr>
            <w:tcW w:w="4536" w:type="dxa"/>
            <w:vAlign w:val="center"/>
          </w:tcPr>
          <w:p w:rsidRPr="00B23255" w:rsidR="009F2D64" w:rsidP="00F06642" w:rsidRDefault="009F2D64" w14:paraId="65938B92" w14:textId="77777777">
            <w:pPr>
              <w:ind w:firstLine="0"/>
              <w:rPr>
                <w:rFonts w:cs="Arial"/>
                <w:sz w:val="20"/>
                <w:szCs w:val="20"/>
              </w:rPr>
            </w:pPr>
            <w:r w:rsidRPr="00B23255">
              <w:rPr>
                <w:rFonts w:cs="Arial"/>
                <w:sz w:val="20"/>
                <w:szCs w:val="20"/>
              </w:rPr>
              <w:t xml:space="preserve">Atlikti laidų suardančios mechaninės apkrovos (angl. </w:t>
            </w:r>
            <w:r w:rsidRPr="00B23255">
              <w:rPr>
                <w:rFonts w:cs="Arial"/>
                <w:sz w:val="20"/>
                <w:szCs w:val="20"/>
                <w:lang w:val="en-US"/>
              </w:rPr>
              <w:t>Tensile Breaking Strength</w:t>
            </w:r>
            <w:r w:rsidRPr="00B23255">
              <w:rPr>
                <w:rFonts w:cs="Arial"/>
                <w:sz w:val="20"/>
                <w:szCs w:val="20"/>
              </w:rPr>
              <w:t xml:space="preserve">) tipo bandymai </w:t>
            </w:r>
            <w:r w:rsidRPr="00B23255">
              <w:rPr>
                <w:rFonts w:cs="Arial"/>
                <w:sz w:val="20"/>
                <w:szCs w:val="20"/>
                <w:vertAlign w:val="superscript"/>
              </w:rPr>
              <w:t>b) arba c)</w:t>
            </w:r>
          </w:p>
        </w:tc>
        <w:tc>
          <w:tcPr>
            <w:tcW w:w="4536" w:type="dxa"/>
            <w:vAlign w:val="center"/>
          </w:tcPr>
          <w:p w:rsidRPr="00B23255" w:rsidR="009F2D64" w:rsidP="00F06642" w:rsidRDefault="009F2D64" w14:paraId="685E5141" w14:textId="66871308">
            <w:pPr>
              <w:ind w:firstLine="0"/>
              <w:rPr>
                <w:rFonts w:cs="Arial"/>
                <w:sz w:val="20"/>
                <w:szCs w:val="20"/>
              </w:rPr>
            </w:pPr>
            <w:r w:rsidRPr="00B23255">
              <w:rPr>
                <w:rFonts w:cs="Arial"/>
                <w:sz w:val="20"/>
                <w:szCs w:val="20"/>
              </w:rPr>
              <w:t xml:space="preserve">Pagal standarto LST EN 50182 6.4.8 punkto </w:t>
            </w:r>
            <w:r w:rsidR="00995EBF">
              <w:rPr>
                <w:rFonts w:cs="Arial"/>
                <w:sz w:val="20"/>
                <w:szCs w:val="20"/>
              </w:rPr>
              <w:t xml:space="preserve">arba lygiaverčius </w:t>
            </w:r>
            <w:r w:rsidRPr="00B23255">
              <w:rPr>
                <w:rFonts w:cs="Arial"/>
                <w:sz w:val="20"/>
                <w:szCs w:val="20"/>
              </w:rPr>
              <w:t>reikalavimus</w:t>
            </w:r>
          </w:p>
        </w:tc>
      </w:tr>
      <w:tr w:rsidRPr="00B23255" w:rsidR="009F2D64" w:rsidTr="00F06642" w14:paraId="63A8511D" w14:textId="77777777">
        <w:tc>
          <w:tcPr>
            <w:tcW w:w="567" w:type="dxa"/>
            <w:vAlign w:val="center"/>
          </w:tcPr>
          <w:p w:rsidRPr="00B23255" w:rsidR="009F2D64" w:rsidP="00F06642" w:rsidRDefault="009F2D64" w14:paraId="523B296C"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42B0E442" w14:textId="77777777">
            <w:pPr>
              <w:pStyle w:val="Footer"/>
              <w:ind w:firstLine="0"/>
              <w:rPr>
                <w:rFonts w:cs="Arial"/>
                <w:sz w:val="20"/>
                <w:szCs w:val="20"/>
              </w:rPr>
            </w:pPr>
            <w:r w:rsidRPr="00B23255">
              <w:rPr>
                <w:rFonts w:cs="Arial"/>
                <w:sz w:val="20"/>
                <w:szCs w:val="20"/>
              </w:rPr>
              <w:t xml:space="preserve">Eksploatavimo aplinkos temperatūros ribos ne siauresnės nei </w:t>
            </w:r>
            <w:r w:rsidRPr="00B23255">
              <w:rPr>
                <w:rFonts w:cs="Arial"/>
                <w:sz w:val="20"/>
                <w:szCs w:val="20"/>
                <w:vertAlign w:val="superscript"/>
              </w:rPr>
              <w:t>e)</w:t>
            </w:r>
          </w:p>
        </w:tc>
        <w:tc>
          <w:tcPr>
            <w:tcW w:w="4536" w:type="dxa"/>
            <w:vAlign w:val="center"/>
          </w:tcPr>
          <w:p w:rsidRPr="00B23255" w:rsidR="009F2D64" w:rsidP="00F06642" w:rsidRDefault="009F2D64" w14:paraId="17319185" w14:textId="77777777">
            <w:pPr>
              <w:ind w:firstLine="0"/>
              <w:rPr>
                <w:rFonts w:cs="Arial"/>
                <w:sz w:val="20"/>
                <w:szCs w:val="20"/>
              </w:rPr>
            </w:pPr>
            <w:r w:rsidRPr="00B23255">
              <w:rPr>
                <w:rFonts w:cs="Arial"/>
                <w:sz w:val="20"/>
                <w:szCs w:val="20"/>
              </w:rPr>
              <w:t>-35</w:t>
            </w:r>
            <w:r w:rsidRPr="00B23255">
              <w:rPr>
                <w:rFonts w:cs="Arial"/>
                <w:sz w:val="20"/>
                <w:szCs w:val="20"/>
                <w:vertAlign w:val="superscript"/>
              </w:rPr>
              <w:t xml:space="preserve">0 </w:t>
            </w:r>
            <w:r w:rsidRPr="00B23255">
              <w:rPr>
                <w:rFonts w:cs="Arial"/>
                <w:sz w:val="20"/>
                <w:szCs w:val="20"/>
              </w:rPr>
              <w:t>C … +35</w:t>
            </w:r>
            <w:r w:rsidRPr="00B23255">
              <w:rPr>
                <w:rFonts w:cs="Arial"/>
                <w:sz w:val="20"/>
                <w:szCs w:val="20"/>
                <w:vertAlign w:val="superscript"/>
              </w:rPr>
              <w:t>0</w:t>
            </w:r>
            <w:r w:rsidRPr="00B23255">
              <w:rPr>
                <w:rFonts w:cs="Arial"/>
                <w:sz w:val="20"/>
                <w:szCs w:val="20"/>
              </w:rPr>
              <w:t xml:space="preserve"> C</w:t>
            </w:r>
          </w:p>
        </w:tc>
      </w:tr>
      <w:tr w:rsidRPr="00B23255" w:rsidR="009F2D64" w:rsidTr="00F06642" w14:paraId="48CA63F1" w14:textId="77777777">
        <w:tc>
          <w:tcPr>
            <w:tcW w:w="567" w:type="dxa"/>
            <w:vAlign w:val="center"/>
          </w:tcPr>
          <w:p w:rsidRPr="00B23255" w:rsidR="009F2D64" w:rsidP="00F06642" w:rsidRDefault="009F2D64" w14:paraId="4B3CAF69"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72221BDE" w14:textId="77777777">
            <w:pPr>
              <w:pStyle w:val="Footer"/>
              <w:ind w:firstLine="0"/>
              <w:rPr>
                <w:rFonts w:cs="Arial"/>
                <w:sz w:val="20"/>
                <w:szCs w:val="20"/>
              </w:rPr>
            </w:pPr>
            <w:r w:rsidRPr="00B23255">
              <w:rPr>
                <w:rFonts w:cs="Arial"/>
                <w:sz w:val="20"/>
                <w:szCs w:val="20"/>
              </w:rPr>
              <w:t xml:space="preserve">Laido sandara </w:t>
            </w:r>
            <w:r w:rsidRPr="00B23255">
              <w:rPr>
                <w:rFonts w:cs="Arial"/>
                <w:sz w:val="20"/>
                <w:szCs w:val="20"/>
                <w:vertAlign w:val="superscript"/>
              </w:rPr>
              <w:t>e)</w:t>
            </w:r>
          </w:p>
        </w:tc>
        <w:tc>
          <w:tcPr>
            <w:tcW w:w="4536" w:type="dxa"/>
            <w:vAlign w:val="center"/>
          </w:tcPr>
          <w:p w:rsidRPr="00B23255" w:rsidR="009F2D64" w:rsidP="00F06642" w:rsidRDefault="009F2D64" w14:paraId="219413DA" w14:textId="77777777">
            <w:pPr>
              <w:ind w:firstLine="0"/>
              <w:rPr>
                <w:rFonts w:cs="Arial"/>
                <w:sz w:val="20"/>
                <w:szCs w:val="20"/>
              </w:rPr>
            </w:pPr>
            <w:r w:rsidRPr="00B23255">
              <w:rPr>
                <w:rFonts w:cs="Arial"/>
                <w:sz w:val="20"/>
                <w:szCs w:val="20"/>
              </w:rPr>
              <w:t>Neizoliuotas daugiavielis aliumininis</w:t>
            </w:r>
          </w:p>
        </w:tc>
      </w:tr>
      <w:tr w:rsidRPr="00B23255" w:rsidR="009F2D64" w:rsidTr="00F06642" w14:paraId="10D34532" w14:textId="77777777">
        <w:tc>
          <w:tcPr>
            <w:tcW w:w="567" w:type="dxa"/>
            <w:vAlign w:val="center"/>
          </w:tcPr>
          <w:p w:rsidRPr="00B23255" w:rsidR="009F2D64" w:rsidP="00F06642" w:rsidRDefault="009F2D64" w14:paraId="1768F4E9"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308858C0" w14:textId="324000B1">
            <w:pPr>
              <w:pStyle w:val="Footer"/>
              <w:ind w:firstLine="0"/>
              <w:rPr>
                <w:rFonts w:cs="Arial"/>
                <w:sz w:val="20"/>
                <w:szCs w:val="20"/>
              </w:rPr>
            </w:pPr>
            <w:r w:rsidRPr="00B23255">
              <w:rPr>
                <w:rFonts w:cs="Arial"/>
                <w:sz w:val="20"/>
                <w:szCs w:val="20"/>
              </w:rPr>
              <w:t xml:space="preserve">Aliuminio lydinio vijų klasė pagal LST EN 60889 </w:t>
            </w:r>
            <w:r w:rsidR="00EF493F">
              <w:rPr>
                <w:rFonts w:cs="Arial"/>
                <w:sz w:val="20"/>
                <w:szCs w:val="20"/>
              </w:rPr>
              <w:t xml:space="preserve">ar lygiavertį standartą </w:t>
            </w:r>
            <w:r w:rsidRPr="00B23255">
              <w:rPr>
                <w:rFonts w:cs="Arial"/>
                <w:sz w:val="20"/>
                <w:szCs w:val="20"/>
                <w:vertAlign w:val="superscript"/>
              </w:rPr>
              <w:t>e)</w:t>
            </w:r>
          </w:p>
        </w:tc>
        <w:tc>
          <w:tcPr>
            <w:tcW w:w="4536" w:type="dxa"/>
            <w:vAlign w:val="center"/>
          </w:tcPr>
          <w:p w:rsidRPr="00B23255" w:rsidR="009F2D64" w:rsidP="00F06642" w:rsidRDefault="009F2D64" w14:paraId="79C189E0" w14:textId="77777777">
            <w:pPr>
              <w:ind w:firstLine="0"/>
              <w:rPr>
                <w:rFonts w:cs="Arial"/>
                <w:sz w:val="20"/>
                <w:szCs w:val="20"/>
              </w:rPr>
            </w:pPr>
            <w:r w:rsidRPr="00B23255">
              <w:rPr>
                <w:rFonts w:cs="Arial"/>
                <w:sz w:val="20"/>
                <w:szCs w:val="20"/>
              </w:rPr>
              <w:t>AL1</w:t>
            </w:r>
          </w:p>
        </w:tc>
      </w:tr>
      <w:tr w:rsidRPr="00B23255" w:rsidR="009F2D64" w:rsidTr="00F06642" w14:paraId="7B240118" w14:textId="77777777">
        <w:tc>
          <w:tcPr>
            <w:tcW w:w="567" w:type="dxa"/>
            <w:vAlign w:val="center"/>
          </w:tcPr>
          <w:p w:rsidRPr="00B23255" w:rsidR="009F2D64" w:rsidP="00F06642" w:rsidRDefault="009F2D64" w14:paraId="14125B85"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1F4DB451" w14:textId="77777777">
            <w:pPr>
              <w:pStyle w:val="Footer"/>
              <w:ind w:firstLine="0"/>
              <w:rPr>
                <w:rFonts w:cs="Arial"/>
                <w:sz w:val="20"/>
                <w:szCs w:val="20"/>
              </w:rPr>
            </w:pPr>
            <w:r w:rsidRPr="00B23255">
              <w:rPr>
                <w:rFonts w:cs="Arial"/>
                <w:sz w:val="20"/>
                <w:szCs w:val="20"/>
              </w:rPr>
              <w:t>Laido skerspjūvio plotas</w:t>
            </w:r>
            <w:r w:rsidRPr="00B23255">
              <w:rPr>
                <w:rFonts w:cs="Arial"/>
                <w:sz w:val="20"/>
                <w:szCs w:val="20"/>
                <w:vertAlign w:val="superscript"/>
              </w:rPr>
              <w:t xml:space="preserve"> e)</w:t>
            </w:r>
          </w:p>
        </w:tc>
        <w:tc>
          <w:tcPr>
            <w:tcW w:w="4536" w:type="dxa"/>
            <w:vAlign w:val="center"/>
          </w:tcPr>
          <w:p w:rsidRPr="00B23255" w:rsidR="009F2D64" w:rsidP="00F06642" w:rsidRDefault="009F2D64" w14:paraId="030B4758" w14:textId="77777777">
            <w:pPr>
              <w:pStyle w:val="Footer"/>
              <w:ind w:firstLine="0"/>
              <w:rPr>
                <w:rFonts w:cs="Arial"/>
                <w:sz w:val="20"/>
                <w:szCs w:val="20"/>
              </w:rPr>
            </w:pPr>
            <w:r w:rsidRPr="00B23255">
              <w:rPr>
                <w:rFonts w:cs="Arial"/>
                <w:sz w:val="20"/>
                <w:szCs w:val="20"/>
              </w:rPr>
              <w:t>49,5 mm</w:t>
            </w:r>
            <w:r w:rsidRPr="00B23255">
              <w:rPr>
                <w:rFonts w:cs="Arial"/>
                <w:sz w:val="20"/>
                <w:szCs w:val="20"/>
                <w:vertAlign w:val="superscript"/>
              </w:rPr>
              <w:t xml:space="preserve">2 </w:t>
            </w:r>
            <w:r w:rsidRPr="00B23255">
              <w:rPr>
                <w:rFonts w:cs="Arial"/>
                <w:sz w:val="20"/>
                <w:szCs w:val="20"/>
              </w:rPr>
              <w:t>± 2 %;</w:t>
            </w:r>
          </w:p>
          <w:p w:rsidRPr="00B23255" w:rsidR="009F2D64" w:rsidP="00F06642" w:rsidRDefault="009F2D64" w14:paraId="62BCAC1F" w14:textId="77777777">
            <w:pPr>
              <w:pStyle w:val="Footer"/>
              <w:ind w:firstLine="0"/>
              <w:rPr>
                <w:rFonts w:cs="Arial"/>
                <w:sz w:val="20"/>
                <w:szCs w:val="20"/>
              </w:rPr>
            </w:pPr>
            <w:r w:rsidRPr="00B23255">
              <w:rPr>
                <w:rFonts w:cs="Arial"/>
                <w:sz w:val="20"/>
                <w:szCs w:val="20"/>
              </w:rPr>
              <w:t>65,8 mm</w:t>
            </w:r>
            <w:r w:rsidRPr="00B23255">
              <w:rPr>
                <w:rFonts w:cs="Arial"/>
                <w:sz w:val="20"/>
                <w:szCs w:val="20"/>
                <w:vertAlign w:val="superscript"/>
              </w:rPr>
              <w:t xml:space="preserve">2 </w:t>
            </w:r>
            <w:r w:rsidRPr="00B23255">
              <w:rPr>
                <w:rFonts w:cs="Arial"/>
                <w:sz w:val="20"/>
                <w:szCs w:val="20"/>
              </w:rPr>
              <w:t>± 2 %;</w:t>
            </w:r>
          </w:p>
        </w:tc>
      </w:tr>
      <w:tr w:rsidRPr="00B23255" w:rsidR="009F2D64" w:rsidTr="00F06642" w14:paraId="25E20314" w14:textId="77777777">
        <w:tc>
          <w:tcPr>
            <w:tcW w:w="567" w:type="dxa"/>
            <w:vAlign w:val="center"/>
          </w:tcPr>
          <w:p w:rsidRPr="00B23255" w:rsidR="009F2D64" w:rsidP="00F06642" w:rsidRDefault="009F2D64" w14:paraId="2F4AF2C7"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695075E9" w14:textId="77777777">
            <w:pPr>
              <w:pStyle w:val="Footer"/>
              <w:ind w:firstLine="0"/>
              <w:rPr>
                <w:rFonts w:cs="Arial"/>
                <w:sz w:val="20"/>
                <w:szCs w:val="20"/>
              </w:rPr>
            </w:pPr>
            <w:r w:rsidRPr="00B23255">
              <w:rPr>
                <w:rFonts w:cs="Arial"/>
                <w:sz w:val="20"/>
                <w:szCs w:val="20"/>
              </w:rPr>
              <w:t xml:space="preserve">Laidą suardanti mechaninė apkrova (laido skerspjūvio plotas) </w:t>
            </w:r>
            <w:r w:rsidRPr="00B23255">
              <w:rPr>
                <w:rFonts w:cs="Arial"/>
                <w:sz w:val="20"/>
                <w:szCs w:val="20"/>
                <w:vertAlign w:val="superscript"/>
              </w:rPr>
              <w:t>e)</w:t>
            </w:r>
          </w:p>
        </w:tc>
        <w:tc>
          <w:tcPr>
            <w:tcW w:w="4536" w:type="dxa"/>
            <w:vAlign w:val="center"/>
          </w:tcPr>
          <w:p w:rsidRPr="00B23255" w:rsidR="009F2D64" w:rsidP="00F06642" w:rsidRDefault="009F2D64" w14:paraId="4EC85FA2" w14:textId="77777777">
            <w:pPr>
              <w:pStyle w:val="Footer"/>
              <w:ind w:firstLine="0"/>
              <w:rPr>
                <w:rFonts w:cs="Arial"/>
                <w:sz w:val="20"/>
                <w:szCs w:val="20"/>
              </w:rPr>
            </w:pPr>
            <w:r w:rsidRPr="00B23255">
              <w:rPr>
                <w:rFonts w:cs="Arial"/>
                <w:sz w:val="20"/>
                <w:szCs w:val="20"/>
              </w:rPr>
              <w:t xml:space="preserve">≥ 8,4 </w:t>
            </w:r>
            <w:proofErr w:type="spellStart"/>
            <w:r w:rsidRPr="00B23255">
              <w:rPr>
                <w:rFonts w:cs="Arial"/>
                <w:sz w:val="20"/>
                <w:szCs w:val="20"/>
              </w:rPr>
              <w:t>kN</w:t>
            </w:r>
            <w:proofErr w:type="spellEnd"/>
            <w:r w:rsidRPr="00B23255">
              <w:rPr>
                <w:rFonts w:cs="Arial"/>
                <w:sz w:val="20"/>
                <w:szCs w:val="20"/>
              </w:rPr>
              <w:t xml:space="preserve"> (49,5 mm</w:t>
            </w:r>
            <w:r w:rsidRPr="00B23255">
              <w:rPr>
                <w:rFonts w:cs="Arial"/>
                <w:sz w:val="20"/>
                <w:szCs w:val="20"/>
                <w:vertAlign w:val="superscript"/>
              </w:rPr>
              <w:t xml:space="preserve">2 </w:t>
            </w:r>
            <w:r w:rsidRPr="00B23255">
              <w:rPr>
                <w:rFonts w:cs="Arial"/>
                <w:sz w:val="20"/>
                <w:szCs w:val="20"/>
              </w:rPr>
              <w:t>± 2 %);</w:t>
            </w:r>
          </w:p>
          <w:p w:rsidRPr="00B23255" w:rsidR="009F2D64" w:rsidP="00F06642" w:rsidRDefault="009F2D64" w14:paraId="7809AA95" w14:textId="77777777">
            <w:pPr>
              <w:pStyle w:val="Footer"/>
              <w:ind w:firstLine="0"/>
              <w:rPr>
                <w:rFonts w:cs="Arial"/>
                <w:sz w:val="20"/>
                <w:szCs w:val="20"/>
              </w:rPr>
            </w:pPr>
            <w:r w:rsidRPr="00B23255">
              <w:rPr>
                <w:rFonts w:cs="Arial"/>
                <w:sz w:val="20"/>
                <w:szCs w:val="20"/>
              </w:rPr>
              <w:t xml:space="preserve">≥ 11,8 </w:t>
            </w:r>
            <w:proofErr w:type="spellStart"/>
            <w:r w:rsidRPr="00B23255">
              <w:rPr>
                <w:rFonts w:cs="Arial"/>
                <w:sz w:val="20"/>
                <w:szCs w:val="20"/>
              </w:rPr>
              <w:t>kN</w:t>
            </w:r>
            <w:proofErr w:type="spellEnd"/>
            <w:r w:rsidRPr="00B23255">
              <w:rPr>
                <w:rFonts w:cs="Arial"/>
                <w:sz w:val="20"/>
                <w:szCs w:val="20"/>
              </w:rPr>
              <w:t xml:space="preserve"> (65,8 mm</w:t>
            </w:r>
            <w:r w:rsidRPr="00B23255">
              <w:rPr>
                <w:rFonts w:cs="Arial"/>
                <w:sz w:val="20"/>
                <w:szCs w:val="20"/>
                <w:vertAlign w:val="superscript"/>
              </w:rPr>
              <w:t xml:space="preserve">2 </w:t>
            </w:r>
            <w:r w:rsidRPr="00B23255">
              <w:rPr>
                <w:rFonts w:cs="Arial"/>
                <w:sz w:val="20"/>
                <w:szCs w:val="20"/>
              </w:rPr>
              <w:t>± 2 %);</w:t>
            </w:r>
          </w:p>
        </w:tc>
      </w:tr>
      <w:tr w:rsidRPr="00B23255" w:rsidR="009F2D64" w:rsidTr="00F06642" w14:paraId="196F917B" w14:textId="77777777">
        <w:tc>
          <w:tcPr>
            <w:tcW w:w="567" w:type="dxa"/>
            <w:vAlign w:val="center"/>
          </w:tcPr>
          <w:p w:rsidRPr="00B23255" w:rsidR="009F2D64" w:rsidP="00F06642" w:rsidRDefault="009F2D64" w14:paraId="6A9CCDEF"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1C954875" w14:textId="77777777">
            <w:pPr>
              <w:pStyle w:val="Footer"/>
              <w:ind w:firstLine="0"/>
              <w:rPr>
                <w:rFonts w:cs="Arial"/>
                <w:sz w:val="20"/>
                <w:szCs w:val="20"/>
              </w:rPr>
            </w:pPr>
            <w:r w:rsidRPr="00B23255">
              <w:rPr>
                <w:rFonts w:cs="Arial"/>
                <w:sz w:val="20"/>
                <w:szCs w:val="20"/>
              </w:rPr>
              <w:t>1 km laido varža, esant nuolatinei srovei prie +20</w:t>
            </w:r>
            <w:r w:rsidRPr="00B23255">
              <w:rPr>
                <w:rFonts w:cs="Arial"/>
                <w:sz w:val="20"/>
                <w:szCs w:val="20"/>
                <w:vertAlign w:val="superscript"/>
              </w:rPr>
              <w:t>o</w:t>
            </w:r>
            <w:r w:rsidRPr="00B23255">
              <w:rPr>
                <w:rFonts w:cs="Arial"/>
                <w:sz w:val="20"/>
                <w:szCs w:val="20"/>
              </w:rPr>
              <w:t xml:space="preserve"> С (laido skerspjūvio plotas) </w:t>
            </w:r>
            <w:r w:rsidRPr="00B23255">
              <w:rPr>
                <w:rFonts w:cs="Arial"/>
                <w:sz w:val="20"/>
                <w:szCs w:val="20"/>
                <w:vertAlign w:val="superscript"/>
              </w:rPr>
              <w:t>e)</w:t>
            </w:r>
          </w:p>
        </w:tc>
        <w:tc>
          <w:tcPr>
            <w:tcW w:w="4536" w:type="dxa"/>
            <w:vAlign w:val="center"/>
          </w:tcPr>
          <w:p w:rsidRPr="00B23255" w:rsidR="009F2D64" w:rsidP="00F06642" w:rsidRDefault="009F2D64" w14:paraId="260962EF" w14:textId="77777777">
            <w:pPr>
              <w:pStyle w:val="Footer"/>
              <w:ind w:firstLine="0"/>
              <w:rPr>
                <w:rFonts w:cs="Arial"/>
                <w:sz w:val="20"/>
                <w:szCs w:val="20"/>
              </w:rPr>
            </w:pPr>
            <w:r w:rsidRPr="00B23255">
              <w:rPr>
                <w:rFonts w:cs="Arial"/>
                <w:sz w:val="20"/>
                <w:szCs w:val="20"/>
              </w:rPr>
              <w:t>≤ 0,58 Ω/km (49,5 mm</w:t>
            </w:r>
            <w:r w:rsidRPr="00B23255">
              <w:rPr>
                <w:rFonts w:cs="Arial"/>
                <w:sz w:val="20"/>
                <w:szCs w:val="20"/>
                <w:vertAlign w:val="superscript"/>
              </w:rPr>
              <w:t xml:space="preserve">2 </w:t>
            </w:r>
            <w:r w:rsidRPr="00B23255">
              <w:rPr>
                <w:rFonts w:cs="Arial"/>
                <w:sz w:val="20"/>
                <w:szCs w:val="20"/>
              </w:rPr>
              <w:t>± 2 %);</w:t>
            </w:r>
          </w:p>
          <w:p w:rsidRPr="00B23255" w:rsidR="009F2D64" w:rsidP="00F06642" w:rsidRDefault="009F2D64" w14:paraId="512527AA" w14:textId="77777777">
            <w:pPr>
              <w:pStyle w:val="Footer"/>
              <w:ind w:firstLine="0"/>
              <w:rPr>
                <w:rFonts w:cs="Arial"/>
                <w:sz w:val="20"/>
                <w:szCs w:val="20"/>
              </w:rPr>
            </w:pPr>
            <w:r w:rsidRPr="00B23255">
              <w:rPr>
                <w:rFonts w:cs="Arial"/>
                <w:sz w:val="20"/>
                <w:szCs w:val="20"/>
              </w:rPr>
              <w:t>≤ 0,44 Ω/km (65,8 mm</w:t>
            </w:r>
            <w:r w:rsidRPr="00B23255">
              <w:rPr>
                <w:rFonts w:cs="Arial"/>
                <w:sz w:val="20"/>
                <w:szCs w:val="20"/>
                <w:vertAlign w:val="superscript"/>
              </w:rPr>
              <w:t xml:space="preserve">2 </w:t>
            </w:r>
            <w:r w:rsidRPr="00B23255">
              <w:rPr>
                <w:rFonts w:cs="Arial"/>
                <w:sz w:val="20"/>
                <w:szCs w:val="20"/>
              </w:rPr>
              <w:t>± 2 %);</w:t>
            </w:r>
          </w:p>
        </w:tc>
      </w:tr>
      <w:tr w:rsidRPr="00B23255" w:rsidR="009F2D64" w:rsidTr="00F06642" w14:paraId="74346112" w14:textId="77777777">
        <w:tc>
          <w:tcPr>
            <w:tcW w:w="567" w:type="dxa"/>
            <w:vAlign w:val="center"/>
          </w:tcPr>
          <w:p w:rsidRPr="00B23255" w:rsidR="009F2D64" w:rsidP="00F06642" w:rsidRDefault="009F2D64" w14:paraId="682CE4A9"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1D4D2474" w14:textId="77777777">
            <w:pPr>
              <w:pStyle w:val="Footer"/>
              <w:ind w:firstLine="0"/>
              <w:rPr>
                <w:rFonts w:cs="Arial"/>
                <w:sz w:val="20"/>
                <w:szCs w:val="20"/>
              </w:rPr>
            </w:pPr>
            <w:r w:rsidRPr="00B23255">
              <w:rPr>
                <w:rFonts w:cs="Arial"/>
                <w:sz w:val="20"/>
                <w:szCs w:val="20"/>
              </w:rPr>
              <w:t xml:space="preserve">Laido masė (laido skerspjūvio plotas) </w:t>
            </w:r>
            <w:r w:rsidRPr="00B23255">
              <w:rPr>
                <w:rFonts w:cs="Arial"/>
                <w:sz w:val="20"/>
                <w:szCs w:val="20"/>
                <w:vertAlign w:val="superscript"/>
              </w:rPr>
              <w:t>e)</w:t>
            </w:r>
          </w:p>
        </w:tc>
        <w:tc>
          <w:tcPr>
            <w:tcW w:w="4536" w:type="dxa"/>
            <w:vAlign w:val="center"/>
          </w:tcPr>
          <w:p w:rsidRPr="00B23255" w:rsidR="009F2D64" w:rsidP="00F06642" w:rsidRDefault="009F2D64" w14:paraId="337C2FB0" w14:textId="77777777">
            <w:pPr>
              <w:pStyle w:val="Footer"/>
              <w:ind w:firstLine="0"/>
              <w:rPr>
                <w:rFonts w:cs="Arial"/>
                <w:sz w:val="20"/>
                <w:szCs w:val="20"/>
              </w:rPr>
            </w:pPr>
            <w:r w:rsidRPr="00B23255">
              <w:rPr>
                <w:rFonts w:cs="Arial"/>
                <w:sz w:val="20"/>
                <w:szCs w:val="20"/>
              </w:rPr>
              <w:t>≤ 136 kg/km (49,5 mm</w:t>
            </w:r>
            <w:r w:rsidRPr="00B23255">
              <w:rPr>
                <w:rFonts w:cs="Arial"/>
                <w:sz w:val="20"/>
                <w:szCs w:val="20"/>
                <w:vertAlign w:val="superscript"/>
              </w:rPr>
              <w:t xml:space="preserve">2 </w:t>
            </w:r>
            <w:r w:rsidRPr="00B23255">
              <w:rPr>
                <w:rFonts w:cs="Arial"/>
                <w:sz w:val="20"/>
                <w:szCs w:val="20"/>
              </w:rPr>
              <w:t>± 2 %);</w:t>
            </w:r>
          </w:p>
          <w:p w:rsidRPr="00B23255" w:rsidR="009F2D64" w:rsidP="00F06642" w:rsidRDefault="009F2D64" w14:paraId="3E3E3998" w14:textId="77777777">
            <w:pPr>
              <w:pStyle w:val="Footer"/>
              <w:ind w:firstLine="0"/>
              <w:rPr>
                <w:rFonts w:cs="Arial"/>
                <w:sz w:val="20"/>
                <w:szCs w:val="20"/>
              </w:rPr>
            </w:pPr>
            <w:r w:rsidRPr="00B23255">
              <w:rPr>
                <w:rFonts w:cs="Arial"/>
                <w:sz w:val="20"/>
                <w:szCs w:val="20"/>
              </w:rPr>
              <w:t>≤ 181 kg/km (65,8 mm</w:t>
            </w:r>
            <w:r w:rsidRPr="00B23255">
              <w:rPr>
                <w:rFonts w:cs="Arial"/>
                <w:sz w:val="20"/>
                <w:szCs w:val="20"/>
                <w:vertAlign w:val="superscript"/>
              </w:rPr>
              <w:t xml:space="preserve">2 </w:t>
            </w:r>
            <w:r w:rsidRPr="00B23255">
              <w:rPr>
                <w:rFonts w:cs="Arial"/>
                <w:sz w:val="20"/>
                <w:szCs w:val="20"/>
              </w:rPr>
              <w:t>± 2 %);</w:t>
            </w:r>
          </w:p>
        </w:tc>
      </w:tr>
      <w:tr w:rsidRPr="00B23255" w:rsidR="009F2D64" w:rsidTr="00F06642" w14:paraId="7BB0AF13" w14:textId="77777777">
        <w:tc>
          <w:tcPr>
            <w:tcW w:w="567" w:type="dxa"/>
            <w:vAlign w:val="center"/>
          </w:tcPr>
          <w:p w:rsidRPr="00B23255" w:rsidR="009F2D64" w:rsidP="00F06642" w:rsidRDefault="009F2D64" w14:paraId="187CDC1D" w14:textId="77777777">
            <w:pPr>
              <w:numPr>
                <w:ilvl w:val="0"/>
                <w:numId w:val="8"/>
              </w:numPr>
              <w:ind w:left="-43" w:right="-105" w:firstLine="43"/>
              <w:jc w:val="center"/>
              <w:rPr>
                <w:rFonts w:cs="Arial"/>
                <w:sz w:val="20"/>
                <w:szCs w:val="20"/>
              </w:rPr>
            </w:pPr>
          </w:p>
        </w:tc>
        <w:tc>
          <w:tcPr>
            <w:tcW w:w="4536" w:type="dxa"/>
            <w:vAlign w:val="center"/>
          </w:tcPr>
          <w:p w:rsidRPr="00B23255" w:rsidR="009F2D64" w:rsidP="00F06642" w:rsidRDefault="009F2D64" w14:paraId="0914FFA8" w14:textId="77777777">
            <w:pPr>
              <w:pStyle w:val="Footer"/>
              <w:ind w:firstLine="0"/>
              <w:rPr>
                <w:rFonts w:cs="Arial"/>
                <w:sz w:val="20"/>
                <w:szCs w:val="20"/>
              </w:rPr>
            </w:pPr>
            <w:r w:rsidRPr="00B23255">
              <w:rPr>
                <w:rFonts w:cs="Arial"/>
                <w:sz w:val="20"/>
                <w:szCs w:val="20"/>
              </w:rPr>
              <w:t>Tarnavimo</w:t>
            </w:r>
            <w:r w:rsidRPr="00B23255">
              <w:rPr>
                <w:rFonts w:cs="Arial"/>
                <w:color w:val="000000"/>
                <w:sz w:val="20"/>
                <w:szCs w:val="20"/>
              </w:rPr>
              <w:t xml:space="preserve"> laikas </w:t>
            </w:r>
            <w:r w:rsidRPr="00B23255">
              <w:rPr>
                <w:rFonts w:cs="Arial"/>
                <w:sz w:val="20"/>
                <w:szCs w:val="20"/>
                <w:vertAlign w:val="superscript"/>
              </w:rPr>
              <w:t>e)</w:t>
            </w:r>
          </w:p>
        </w:tc>
        <w:tc>
          <w:tcPr>
            <w:tcW w:w="4536" w:type="dxa"/>
            <w:vAlign w:val="center"/>
          </w:tcPr>
          <w:p w:rsidRPr="00B23255" w:rsidR="009F2D64" w:rsidP="00F06642" w:rsidRDefault="009F2D64" w14:paraId="05A08F93" w14:textId="77777777">
            <w:pPr>
              <w:pStyle w:val="Footer"/>
              <w:ind w:firstLine="0"/>
              <w:rPr>
                <w:rFonts w:cs="Arial"/>
                <w:sz w:val="20"/>
                <w:szCs w:val="20"/>
              </w:rPr>
            </w:pPr>
            <w:r w:rsidRPr="00B23255">
              <w:rPr>
                <w:rFonts w:cs="Arial"/>
                <w:sz w:val="20"/>
                <w:szCs w:val="20"/>
              </w:rPr>
              <w:t>≥ 25 metai</w:t>
            </w:r>
          </w:p>
        </w:tc>
      </w:tr>
    </w:tbl>
    <w:p w:rsidRPr="00951A64" w:rsidR="00F06642" w:rsidP="00F06642" w:rsidRDefault="00F06642" w14:paraId="6CC9F25C" w14:textId="77777777">
      <w:pPr>
        <w:pStyle w:val="NoSpacing"/>
        <w:rPr>
          <w:rFonts w:ascii="Arial" w:hAnsi="Arial" w:eastAsia="Arial"/>
          <w:color w:val="70AD47"/>
          <w:sz w:val="18"/>
          <w:szCs w:val="18"/>
        </w:rPr>
      </w:pPr>
      <w:r w:rsidRPr="00951A64">
        <w:rPr>
          <w:rFonts w:ascii="Arial" w:hAnsi="Arial" w:eastAsia="Arial"/>
          <w:b/>
          <w:bCs/>
          <w:color w:val="000000"/>
          <w:sz w:val="18"/>
          <w:szCs w:val="18"/>
        </w:rPr>
        <w:t>Dokumentacija reikalaujamo parametro atitikimo pagrindimui:</w:t>
      </w:r>
    </w:p>
    <w:p w:rsidRPr="00951A64" w:rsidR="00F06642" w:rsidP="00E40CFF" w:rsidRDefault="00F06642" w14:paraId="7D05FD6B" w14:textId="77777777">
      <w:pPr>
        <w:pStyle w:val="NoSpacing"/>
        <w:numPr>
          <w:ilvl w:val="0"/>
          <w:numId w:val="9"/>
        </w:numPr>
        <w:tabs>
          <w:tab w:val="left" w:pos="709"/>
        </w:tabs>
        <w:ind w:left="0" w:firstLine="426"/>
        <w:jc w:val="both"/>
        <w:rPr>
          <w:rFonts w:ascii="Arial" w:hAnsi="Arial" w:eastAsia="Arial"/>
          <w:sz w:val="18"/>
          <w:szCs w:val="18"/>
        </w:rPr>
      </w:pPr>
      <w:r w:rsidRPr="00951A64">
        <w:rPr>
          <w:rFonts w:ascii="Arial" w:hAnsi="Arial" w:eastAsia="Arial"/>
          <w:sz w:val="18"/>
          <w:szCs w:val="18"/>
        </w:rPr>
        <w:t xml:space="preserve">Vadybos sistemos sertifikato kopija. </w:t>
      </w:r>
    </w:p>
    <w:p w:rsidRPr="00951A64" w:rsidR="00F06642" w:rsidP="00E40CFF" w:rsidRDefault="00F06642" w14:paraId="69D7F418" w14:textId="77777777">
      <w:pPr>
        <w:pStyle w:val="NoSpacing"/>
        <w:numPr>
          <w:ilvl w:val="0"/>
          <w:numId w:val="9"/>
        </w:numPr>
        <w:tabs>
          <w:tab w:val="left" w:pos="709"/>
        </w:tabs>
        <w:ind w:left="0" w:firstLine="426"/>
        <w:jc w:val="both"/>
        <w:rPr>
          <w:rFonts w:ascii="Arial" w:hAnsi="Arial" w:eastAsia="Arial"/>
          <w:sz w:val="18"/>
          <w:szCs w:val="18"/>
        </w:rPr>
      </w:pPr>
      <w:r w:rsidRPr="00951A64">
        <w:rPr>
          <w:rFonts w:ascii="Arial" w:hAnsi="Arial" w:eastAsia="Arial"/>
          <w:sz w:val="18"/>
          <w:szCs w:val="18"/>
        </w:rPr>
        <w:t>Bandymų, atliktų akredituotoje (-</w:t>
      </w:r>
      <w:proofErr w:type="spellStart"/>
      <w:r w:rsidRPr="00951A64">
        <w:rPr>
          <w:rFonts w:ascii="Arial" w:hAnsi="Arial" w:eastAsia="Arial"/>
          <w:sz w:val="18"/>
          <w:szCs w:val="18"/>
        </w:rPr>
        <w:t>se</w:t>
      </w:r>
      <w:proofErr w:type="spellEnd"/>
      <w:r w:rsidRPr="00951A64">
        <w:rPr>
          <w:rFonts w:ascii="Arial" w:hAnsi="Arial" w:eastAsia="Arial"/>
          <w:sz w:val="18"/>
          <w:szCs w:val="18"/>
        </w:rPr>
        <w:t>) laboratorijoje (-</w:t>
      </w:r>
      <w:proofErr w:type="spellStart"/>
      <w:r w:rsidRPr="00951A64">
        <w:rPr>
          <w:rFonts w:ascii="Arial" w:hAnsi="Arial" w:eastAsia="Arial"/>
          <w:sz w:val="18"/>
          <w:szCs w:val="18"/>
        </w:rPr>
        <w:t>se</w:t>
      </w:r>
      <w:proofErr w:type="spellEnd"/>
      <w:r w:rsidRPr="00951A64">
        <w:rPr>
          <w:rFonts w:ascii="Arial" w:hAnsi="Arial" w:eastAsia="Arial"/>
          <w:sz w:val="18"/>
          <w:szCs w:val="18"/>
        </w:rPr>
        <w:t>)  protokolai;</w:t>
      </w:r>
    </w:p>
    <w:p w:rsidRPr="00951A64" w:rsidR="00F06642" w:rsidP="00E40CFF" w:rsidRDefault="00F06642" w14:paraId="1CBC313C" w14:textId="77777777">
      <w:pPr>
        <w:pStyle w:val="NoSpacing"/>
        <w:numPr>
          <w:ilvl w:val="0"/>
          <w:numId w:val="9"/>
        </w:numPr>
        <w:tabs>
          <w:tab w:val="left" w:pos="709"/>
        </w:tabs>
        <w:ind w:left="0" w:firstLine="426"/>
        <w:jc w:val="both"/>
        <w:rPr>
          <w:rFonts w:ascii="Arial" w:hAnsi="Arial" w:eastAsia="Arial"/>
          <w:sz w:val="18"/>
          <w:szCs w:val="18"/>
        </w:rPr>
      </w:pPr>
      <w:r w:rsidRPr="00951A64">
        <w:rPr>
          <w:rFonts w:ascii="Arial" w:hAnsi="Arial" w:eastAsia="Arial"/>
          <w:sz w:val="18"/>
          <w:szCs w:val="18"/>
        </w:rPr>
        <w:t xml:space="preserve">Gamykloje atliktų bandymų, kuriuose dalyvavo akredituotos laboratorijos atstovas, protokolai (angl. </w:t>
      </w:r>
      <w:proofErr w:type="spellStart"/>
      <w:r w:rsidRPr="00951A64">
        <w:rPr>
          <w:rFonts w:ascii="Arial" w:hAnsi="Arial" w:eastAsia="Arial"/>
          <w:sz w:val="18"/>
          <w:szCs w:val="18"/>
        </w:rPr>
        <w:t>Witnessed</w:t>
      </w:r>
      <w:proofErr w:type="spellEnd"/>
      <w:r w:rsidRPr="00951A64">
        <w:rPr>
          <w:rFonts w:ascii="Arial" w:hAnsi="Arial" w:eastAsia="Arial"/>
          <w:sz w:val="18"/>
          <w:szCs w:val="18"/>
        </w:rPr>
        <w:t xml:space="preserve"> </w:t>
      </w:r>
      <w:proofErr w:type="spellStart"/>
      <w:r w:rsidRPr="00951A64">
        <w:rPr>
          <w:rFonts w:ascii="Arial" w:hAnsi="Arial" w:eastAsia="Arial"/>
          <w:sz w:val="18"/>
          <w:szCs w:val="18"/>
        </w:rPr>
        <w:t>manufacturer‘s</w:t>
      </w:r>
      <w:proofErr w:type="spellEnd"/>
      <w:r w:rsidRPr="00951A64">
        <w:rPr>
          <w:rFonts w:ascii="Arial" w:hAnsi="Arial" w:eastAsia="Arial"/>
          <w:sz w:val="18"/>
          <w:szCs w:val="18"/>
        </w:rPr>
        <w:t xml:space="preserve"> </w:t>
      </w:r>
      <w:proofErr w:type="spellStart"/>
      <w:r w:rsidRPr="00951A64">
        <w:rPr>
          <w:rFonts w:ascii="Arial" w:hAnsi="Arial" w:eastAsia="Arial"/>
          <w:sz w:val="18"/>
          <w:szCs w:val="18"/>
        </w:rPr>
        <w:t>testing</w:t>
      </w:r>
      <w:proofErr w:type="spellEnd"/>
      <w:r w:rsidRPr="00951A64">
        <w:rPr>
          <w:rFonts w:ascii="Arial" w:hAnsi="Arial" w:eastAsia="Arial"/>
          <w:sz w:val="18"/>
          <w:szCs w:val="18"/>
        </w:rPr>
        <w:t xml:space="preserve"> WMT), patvirtinti atstovo;</w:t>
      </w:r>
    </w:p>
    <w:p w:rsidRPr="00951A64" w:rsidR="00F06642" w:rsidP="00E40CFF" w:rsidRDefault="00F06642" w14:paraId="7AB98F94" w14:textId="77777777">
      <w:pPr>
        <w:pStyle w:val="NoSpacing"/>
        <w:numPr>
          <w:ilvl w:val="0"/>
          <w:numId w:val="9"/>
        </w:numPr>
        <w:tabs>
          <w:tab w:val="left" w:pos="709"/>
        </w:tabs>
        <w:ind w:left="0" w:firstLine="426"/>
        <w:jc w:val="both"/>
        <w:rPr>
          <w:rFonts w:ascii="Arial" w:hAnsi="Arial" w:eastAsia="Arial"/>
          <w:sz w:val="18"/>
          <w:szCs w:val="18"/>
        </w:rPr>
      </w:pPr>
      <w:r w:rsidRPr="00951A64">
        <w:rPr>
          <w:rFonts w:ascii="Arial" w:hAnsi="Arial" w:eastAsia="Arial"/>
          <w:sz w:val="18"/>
          <w:szCs w:val="18"/>
        </w:rPr>
        <w:t xml:space="preserve">Akreditacijos biuro, kuris turi būti pilnavertis Europos akreditacijos organizacijos (angl. EA) pilnavertis narys (pilnaverčių (angl. </w:t>
      </w:r>
      <w:proofErr w:type="spellStart"/>
      <w:r w:rsidRPr="00951A64">
        <w:rPr>
          <w:rFonts w:ascii="Arial" w:hAnsi="Arial" w:eastAsia="Arial"/>
          <w:sz w:val="18"/>
          <w:szCs w:val="18"/>
        </w:rPr>
        <w:t>Full</w:t>
      </w:r>
      <w:proofErr w:type="spellEnd"/>
      <w:r w:rsidRPr="00951A64">
        <w:rPr>
          <w:rFonts w:ascii="Arial" w:hAnsi="Arial" w:eastAsia="Arial"/>
          <w:sz w:val="18"/>
          <w:szCs w:val="18"/>
        </w:rPr>
        <w:t xml:space="preserve"> </w:t>
      </w:r>
      <w:proofErr w:type="spellStart"/>
      <w:r w:rsidRPr="00951A64">
        <w:rPr>
          <w:rFonts w:ascii="Arial" w:hAnsi="Arial" w:eastAsia="Arial"/>
          <w:sz w:val="18"/>
          <w:szCs w:val="18"/>
        </w:rPr>
        <w:t>member</w:t>
      </w:r>
      <w:proofErr w:type="spellEnd"/>
      <w:r w:rsidRPr="00951A64">
        <w:rPr>
          <w:rFonts w:ascii="Arial" w:hAnsi="Arial" w:eastAsia="Arial"/>
          <w:sz w:val="18"/>
          <w:szCs w:val="18"/>
        </w:rPr>
        <w:t>) narių sąrašas: http://www.european-accreditation.org/ea-members), akredituotos įstaigos (laboratorijos) akreditacijos sritį įrodantys dokumentai;</w:t>
      </w:r>
    </w:p>
    <w:p w:rsidRPr="00951A64" w:rsidR="00F06642" w:rsidP="00E40CFF" w:rsidRDefault="00F06642" w14:paraId="3BC6173A" w14:textId="77777777">
      <w:pPr>
        <w:pStyle w:val="NoSpacing"/>
        <w:numPr>
          <w:ilvl w:val="0"/>
          <w:numId w:val="9"/>
        </w:numPr>
        <w:tabs>
          <w:tab w:val="left" w:pos="709"/>
        </w:tabs>
        <w:ind w:left="0" w:firstLine="426"/>
        <w:jc w:val="both"/>
        <w:rPr>
          <w:rFonts w:ascii="Arial" w:hAnsi="Arial" w:eastAsia="Arial"/>
          <w:sz w:val="18"/>
          <w:szCs w:val="18"/>
        </w:rPr>
      </w:pPr>
      <w:r w:rsidRPr="00951A64">
        <w:rPr>
          <w:rFonts w:ascii="Arial" w:hAnsi="Arial" w:eastAsia="Arial"/>
          <w:sz w:val="18"/>
          <w:szCs w:val="18"/>
        </w:rPr>
        <w:t xml:space="preserve">Gamintojo deklaracija arba gaminio techninis aprašymas.  </w:t>
      </w:r>
    </w:p>
    <w:p w:rsidRPr="00DF4C4A" w:rsidR="006B41C6" w:rsidP="00951A64" w:rsidRDefault="00951A64" w14:paraId="6E32613D" w14:textId="3D482090">
      <w:pPr>
        <w:pStyle w:val="ListParagraph"/>
        <w:spacing w:before="60" w:after="60"/>
        <w:ind w:left="0" w:firstLine="0"/>
        <w:jc w:val="right"/>
        <w:rPr>
          <w:b/>
          <w:bCs/>
          <w:sz w:val="20"/>
          <w:szCs w:val="20"/>
        </w:rPr>
      </w:pPr>
      <w:r w:rsidRPr="007C44B6">
        <w:rPr>
          <w:rFonts w:eastAsia="Arial" w:cs="Arial"/>
          <w:b/>
          <w:bCs/>
          <w:sz w:val="20"/>
          <w:szCs w:val="20"/>
        </w:rPr>
        <w:t>Lentelė Nr. 3</w:t>
      </w:r>
      <w:r w:rsidRPr="3B2BB801" w:rsidR="14F0876F">
        <w:rPr>
          <w:rFonts w:eastAsia="Arial" w:cs="Arial"/>
          <w:sz w:val="20"/>
          <w:szCs w:val="20"/>
        </w:rPr>
        <w:t xml:space="preserve">. </w:t>
      </w:r>
      <w:r w:rsidRPr="00DF4C4A" w:rsidR="14F0876F">
        <w:rPr>
          <w:b/>
          <w:bCs/>
          <w:sz w:val="20"/>
          <w:szCs w:val="20"/>
        </w:rPr>
        <w:t>Aliuminiai laidai su plieninių vijų šerdimi</w:t>
      </w:r>
    </w:p>
    <w:tbl>
      <w:tblPr>
        <w:tblStyle w:val="TableGrid"/>
        <w:tblW w:w="9639" w:type="dxa"/>
        <w:tblInd w:w="-5" w:type="dxa"/>
        <w:tblLook w:val="04A0" w:firstRow="1" w:lastRow="0" w:firstColumn="1" w:lastColumn="0" w:noHBand="0" w:noVBand="1"/>
      </w:tblPr>
      <w:tblGrid>
        <w:gridCol w:w="567"/>
        <w:gridCol w:w="4536"/>
        <w:gridCol w:w="4536"/>
      </w:tblGrid>
      <w:tr w:rsidRPr="0065615F" w:rsidR="005D50FA" w:rsidTr="3E26EA38" w14:paraId="1E183C31" w14:textId="77777777">
        <w:trPr>
          <w:trHeight w:val="586"/>
        </w:trPr>
        <w:tc>
          <w:tcPr>
            <w:tcW w:w="567" w:type="dxa"/>
            <w:vAlign w:val="center"/>
          </w:tcPr>
          <w:p w:rsidRPr="0065615F" w:rsidR="005D50FA" w:rsidP="00B23255" w:rsidRDefault="005D50FA" w14:paraId="37BBBAA4" w14:textId="77777777">
            <w:pPr>
              <w:ind w:firstLine="0"/>
              <w:rPr>
                <w:rFonts w:cs="Arial"/>
                <w:b/>
              </w:rPr>
            </w:pPr>
            <w:r w:rsidRPr="0065615F">
              <w:rPr>
                <w:rFonts w:cs="Arial"/>
                <w:b/>
              </w:rPr>
              <w:t>Eil. Nr.</w:t>
            </w:r>
          </w:p>
        </w:tc>
        <w:tc>
          <w:tcPr>
            <w:tcW w:w="4536" w:type="dxa"/>
            <w:vAlign w:val="center"/>
          </w:tcPr>
          <w:p w:rsidRPr="0065615F" w:rsidR="005D50FA" w:rsidP="00070974" w:rsidRDefault="005D50FA" w14:paraId="37F3EB56" w14:textId="77777777">
            <w:pPr>
              <w:jc w:val="center"/>
              <w:rPr>
                <w:rFonts w:cs="Arial"/>
                <w:b/>
              </w:rPr>
            </w:pPr>
            <w:r w:rsidRPr="0065615F">
              <w:rPr>
                <w:rFonts w:cs="Arial"/>
                <w:b/>
              </w:rPr>
              <w:t>Reikalaujamų standartų pavadinimai, parametrų, funkcijų, aprašymai išpildymas ar savybės</w:t>
            </w:r>
          </w:p>
        </w:tc>
        <w:tc>
          <w:tcPr>
            <w:tcW w:w="4536" w:type="dxa"/>
            <w:vAlign w:val="center"/>
          </w:tcPr>
          <w:p w:rsidRPr="0065615F" w:rsidR="005D50FA" w:rsidP="00070974" w:rsidRDefault="005D50FA" w14:paraId="23982034" w14:textId="77777777">
            <w:pPr>
              <w:jc w:val="center"/>
              <w:rPr>
                <w:rFonts w:cs="Arial"/>
                <w:b/>
              </w:rPr>
            </w:pPr>
            <w:r w:rsidRPr="0065615F">
              <w:rPr>
                <w:rFonts w:cs="Arial"/>
                <w:b/>
              </w:rPr>
              <w:t>Standartų numeriai, reikalaujamo parametro išpildymo reikšmės</w:t>
            </w:r>
          </w:p>
        </w:tc>
      </w:tr>
      <w:tr w:rsidRPr="0065615F" w:rsidR="005D50FA" w:rsidTr="3E26EA38" w14:paraId="7F0BC04C" w14:textId="77777777">
        <w:trPr>
          <w:trHeight w:val="306"/>
        </w:trPr>
        <w:tc>
          <w:tcPr>
            <w:tcW w:w="567" w:type="dxa"/>
            <w:vAlign w:val="center"/>
          </w:tcPr>
          <w:p w:rsidRPr="0065615F" w:rsidR="005D50FA" w:rsidP="005D50FA" w:rsidRDefault="005D50FA" w14:paraId="22C9DA5A"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34CA6B2A" w14:textId="77777777">
            <w:pPr>
              <w:pStyle w:val="NoSpacing"/>
              <w:rPr>
                <w:rFonts w:ascii="Arial" w:hAnsi="Arial" w:cs="Arial"/>
                <w:b/>
              </w:rPr>
            </w:pPr>
            <w:r w:rsidRPr="0065615F">
              <w:rPr>
                <w:rFonts w:ascii="Arial" w:hAnsi="Arial" w:cs="Arial"/>
              </w:rPr>
              <w:t>Gaminys turi atitikti standartą</w:t>
            </w:r>
            <w:r w:rsidRPr="0065615F">
              <w:rPr>
                <w:rFonts w:ascii="Arial" w:hAnsi="Arial" w:cs="Arial"/>
                <w:vertAlign w:val="superscript"/>
              </w:rPr>
              <w:t xml:space="preserve"> e)</w:t>
            </w:r>
          </w:p>
        </w:tc>
        <w:tc>
          <w:tcPr>
            <w:tcW w:w="4536" w:type="dxa"/>
            <w:vAlign w:val="center"/>
          </w:tcPr>
          <w:p w:rsidRPr="00AA10EC" w:rsidR="005D50FA" w:rsidP="00070974" w:rsidRDefault="005D50FA" w14:paraId="547DF423" w14:textId="6349B310">
            <w:pPr>
              <w:pStyle w:val="NoSpacing"/>
              <w:rPr>
                <w:rFonts w:ascii="Arial" w:hAnsi="Arial" w:cs="Arial"/>
                <w:b/>
              </w:rPr>
            </w:pPr>
            <w:r w:rsidRPr="00AA10EC">
              <w:rPr>
                <w:rFonts w:ascii="Arial" w:hAnsi="Arial" w:cs="Arial"/>
              </w:rPr>
              <w:t xml:space="preserve">LST EN 50182 </w:t>
            </w:r>
            <w:r w:rsidR="00335C1A">
              <w:rPr>
                <w:rFonts w:ascii="Arial" w:hAnsi="Arial" w:cs="Arial"/>
              </w:rPr>
              <w:t>arba lygiavertį</w:t>
            </w:r>
          </w:p>
        </w:tc>
      </w:tr>
      <w:tr w:rsidRPr="0065615F" w:rsidR="005D50FA" w:rsidTr="3E26EA38" w14:paraId="75E6A9FF" w14:textId="77777777">
        <w:trPr>
          <w:trHeight w:val="551"/>
        </w:trPr>
        <w:tc>
          <w:tcPr>
            <w:tcW w:w="567" w:type="dxa"/>
            <w:vAlign w:val="center"/>
          </w:tcPr>
          <w:p w:rsidRPr="0065615F" w:rsidR="005D50FA" w:rsidP="005D50FA" w:rsidRDefault="005D50FA" w14:paraId="00DD1ECC"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3DF31CE6" w14:textId="77777777">
            <w:pPr>
              <w:pStyle w:val="NoSpacing"/>
              <w:rPr>
                <w:rFonts w:ascii="Arial" w:hAnsi="Arial" w:cs="Arial"/>
              </w:rPr>
            </w:pPr>
            <w:r w:rsidRPr="0065615F">
              <w:rPr>
                <w:rFonts w:ascii="Arial" w:hAnsi="Arial" w:cs="Arial"/>
              </w:rPr>
              <w:t xml:space="preserve">Kokybės vadybos įvertinimo </w:t>
            </w:r>
          </w:p>
          <w:p w:rsidRPr="0065615F" w:rsidR="005D50FA" w:rsidP="00070974" w:rsidRDefault="005D50FA" w14:paraId="32A88484" w14:textId="77777777">
            <w:pPr>
              <w:pStyle w:val="NoSpacing"/>
              <w:rPr>
                <w:rFonts w:ascii="Arial" w:hAnsi="Arial" w:cs="Arial"/>
              </w:rPr>
            </w:pPr>
            <w:r w:rsidRPr="0065615F">
              <w:rPr>
                <w:rFonts w:ascii="Arial" w:hAnsi="Arial" w:cs="Arial"/>
              </w:rPr>
              <w:t xml:space="preserve">sertifikatas </w:t>
            </w:r>
            <w:r w:rsidRPr="0065615F">
              <w:rPr>
                <w:rFonts w:ascii="Arial" w:hAnsi="Arial" w:cs="Arial"/>
                <w:vertAlign w:val="superscript"/>
              </w:rPr>
              <w:t>a)</w:t>
            </w:r>
          </w:p>
        </w:tc>
        <w:tc>
          <w:tcPr>
            <w:tcW w:w="4536" w:type="dxa"/>
            <w:vAlign w:val="center"/>
          </w:tcPr>
          <w:p w:rsidRPr="00AA10EC" w:rsidR="005D50FA" w:rsidP="00070974" w:rsidRDefault="005D50FA" w14:paraId="05F07C8C" w14:textId="21CF6942">
            <w:pPr>
              <w:pStyle w:val="NoSpacing"/>
              <w:rPr>
                <w:rFonts w:ascii="Arial" w:hAnsi="Arial" w:cs="Arial"/>
              </w:rPr>
            </w:pPr>
            <w:r w:rsidRPr="00AA10EC">
              <w:rPr>
                <w:rFonts w:ascii="Arial" w:hAnsi="Arial" w:cs="Arial"/>
              </w:rPr>
              <w:t>ISO 9001</w:t>
            </w:r>
            <w:r w:rsidRPr="00AA10EC" w:rsidR="0065615F">
              <w:rPr>
                <w:rFonts w:ascii="Arial" w:hAnsi="Arial" w:cs="Arial"/>
              </w:rPr>
              <w:t xml:space="preserve"> arba lygiavertis</w:t>
            </w:r>
          </w:p>
        </w:tc>
      </w:tr>
      <w:tr w:rsidRPr="0065615F" w:rsidR="005D50FA" w:rsidTr="3E26EA38" w14:paraId="4A2CA504" w14:textId="77777777">
        <w:trPr>
          <w:trHeight w:val="559"/>
        </w:trPr>
        <w:tc>
          <w:tcPr>
            <w:tcW w:w="567" w:type="dxa"/>
            <w:vAlign w:val="center"/>
          </w:tcPr>
          <w:p w:rsidRPr="0065615F" w:rsidR="005D50FA" w:rsidP="005D50FA" w:rsidRDefault="005D50FA" w14:paraId="2D14A31C"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0BC22C3C" w14:textId="77777777">
            <w:pPr>
              <w:pStyle w:val="NoSpacing"/>
              <w:rPr>
                <w:rFonts w:ascii="Arial" w:hAnsi="Arial" w:cs="Arial"/>
              </w:rPr>
            </w:pPr>
            <w:r w:rsidRPr="0065615F">
              <w:rPr>
                <w:rFonts w:ascii="Arial" w:hAnsi="Arial" w:cs="Arial"/>
              </w:rPr>
              <w:t xml:space="preserve">Laidams turi būti atlikti tipo bandymai (angl. </w:t>
            </w:r>
            <w:r w:rsidRPr="0065615F">
              <w:rPr>
                <w:rFonts w:ascii="Arial" w:hAnsi="Arial" w:cs="Arial"/>
                <w:lang w:val="en-US"/>
              </w:rPr>
              <w:t>Type Tests</w:t>
            </w:r>
            <w:r w:rsidRPr="0065615F">
              <w:rPr>
                <w:rFonts w:ascii="Arial" w:hAnsi="Arial" w:cs="Arial"/>
              </w:rPr>
              <w:t xml:space="preserve">) laboratorijoje </w:t>
            </w:r>
            <w:r w:rsidRPr="0065615F">
              <w:rPr>
                <w:rFonts w:ascii="Arial" w:hAnsi="Arial" w:cs="Arial"/>
                <w:vertAlign w:val="superscript"/>
              </w:rPr>
              <w:t>d)</w:t>
            </w:r>
          </w:p>
        </w:tc>
        <w:tc>
          <w:tcPr>
            <w:tcW w:w="4536" w:type="dxa"/>
            <w:vAlign w:val="center"/>
          </w:tcPr>
          <w:p w:rsidRPr="00AA10EC" w:rsidR="005D50FA" w:rsidP="0065615F" w:rsidRDefault="005D50FA" w14:paraId="3327C314" w14:textId="77777777">
            <w:pPr>
              <w:ind w:firstLine="0"/>
              <w:rPr>
                <w:rFonts w:cs="Arial"/>
              </w:rPr>
            </w:pPr>
            <w:r w:rsidRPr="00AA10EC">
              <w:rPr>
                <w:rFonts w:cs="Arial"/>
              </w:rPr>
              <w:t>Pagal LST EN 50182</w:t>
            </w:r>
          </w:p>
          <w:p w:rsidRPr="00AA10EC" w:rsidR="005D50FA" w:rsidP="00070974" w:rsidRDefault="005D50FA" w14:paraId="1773A278" w14:textId="05C4CC6E">
            <w:pPr>
              <w:pStyle w:val="NoSpacing"/>
              <w:rPr>
                <w:rFonts w:ascii="Arial" w:hAnsi="Arial" w:cs="Arial"/>
              </w:rPr>
            </w:pPr>
            <w:r w:rsidRPr="00AA10EC">
              <w:rPr>
                <w:rFonts w:ascii="Arial" w:hAnsi="Arial" w:cs="Arial"/>
              </w:rPr>
              <w:t>(EN 50182) standartą</w:t>
            </w:r>
            <w:r w:rsidR="00DB5880">
              <w:rPr>
                <w:rFonts w:ascii="Arial" w:hAnsi="Arial" w:cs="Arial"/>
              </w:rPr>
              <w:t xml:space="preserve"> arba lygiavertį</w:t>
            </w:r>
          </w:p>
        </w:tc>
      </w:tr>
      <w:tr w:rsidRPr="0065615F" w:rsidR="005D50FA" w:rsidTr="3E26EA38" w14:paraId="1D704108" w14:textId="77777777">
        <w:trPr>
          <w:trHeight w:val="553"/>
        </w:trPr>
        <w:tc>
          <w:tcPr>
            <w:tcW w:w="567" w:type="dxa"/>
            <w:vAlign w:val="center"/>
          </w:tcPr>
          <w:p w:rsidRPr="0065615F" w:rsidR="005D50FA" w:rsidP="005D50FA" w:rsidRDefault="005D50FA" w14:paraId="2DC378F9" w14:textId="77777777">
            <w:pPr>
              <w:pStyle w:val="ListParagraph"/>
              <w:numPr>
                <w:ilvl w:val="1"/>
                <w:numId w:val="10"/>
              </w:numPr>
              <w:spacing w:line="276" w:lineRule="auto"/>
              <w:ind w:left="432"/>
              <w:rPr>
                <w:rFonts w:cs="Arial"/>
                <w:bCs/>
              </w:rPr>
            </w:pPr>
          </w:p>
        </w:tc>
        <w:tc>
          <w:tcPr>
            <w:tcW w:w="4536" w:type="dxa"/>
            <w:vAlign w:val="center"/>
          </w:tcPr>
          <w:p w:rsidRPr="0065615F" w:rsidR="005D50FA" w:rsidP="00070974" w:rsidRDefault="005D50FA" w14:paraId="3F04BF39" w14:textId="77777777">
            <w:pPr>
              <w:pStyle w:val="NoSpacing"/>
              <w:rPr>
                <w:rFonts w:ascii="Arial" w:hAnsi="Arial" w:cs="Arial"/>
              </w:rPr>
            </w:pPr>
            <w:r w:rsidRPr="0065615F">
              <w:rPr>
                <w:rFonts w:ascii="Arial" w:hAnsi="Arial" w:cs="Arial"/>
              </w:rPr>
              <w:t xml:space="preserve">Atlikti laidų suardančios mechaninės apkrovos (angl. </w:t>
            </w:r>
            <w:r w:rsidRPr="0065615F">
              <w:rPr>
                <w:rFonts w:ascii="Arial" w:hAnsi="Arial" w:cs="Arial"/>
                <w:lang w:val="en-US"/>
              </w:rPr>
              <w:t>Tensile Breaking Strength</w:t>
            </w:r>
            <w:r w:rsidRPr="0065615F">
              <w:rPr>
                <w:rFonts w:ascii="Arial" w:hAnsi="Arial" w:cs="Arial"/>
              </w:rPr>
              <w:t xml:space="preserve">) tipo bandymai </w:t>
            </w:r>
            <w:r w:rsidRPr="0065615F">
              <w:rPr>
                <w:rFonts w:ascii="Arial" w:hAnsi="Arial" w:cs="Arial"/>
                <w:vertAlign w:val="superscript"/>
              </w:rPr>
              <w:t>b) arba c)</w:t>
            </w:r>
          </w:p>
        </w:tc>
        <w:tc>
          <w:tcPr>
            <w:tcW w:w="4536" w:type="dxa"/>
            <w:vAlign w:val="center"/>
          </w:tcPr>
          <w:p w:rsidRPr="0065615F" w:rsidR="005D50FA" w:rsidP="00070974" w:rsidRDefault="005D50FA" w14:paraId="3428D496" w14:textId="1710B74A">
            <w:pPr>
              <w:pStyle w:val="NoSpacing"/>
              <w:rPr>
                <w:rFonts w:ascii="Arial" w:hAnsi="Arial" w:cs="Arial"/>
              </w:rPr>
            </w:pPr>
            <w:r w:rsidRPr="0065615F">
              <w:rPr>
                <w:rFonts w:ascii="Arial" w:hAnsi="Arial" w:cs="Arial"/>
              </w:rPr>
              <w:t>Pagal standarto LST EN 50182 6.4.8 punkto reikalavimus</w:t>
            </w:r>
            <w:r w:rsidR="00325ECE">
              <w:rPr>
                <w:rFonts w:ascii="Arial" w:hAnsi="Arial" w:cs="Arial"/>
              </w:rPr>
              <w:t xml:space="preserve"> ar lygiaverčius</w:t>
            </w:r>
          </w:p>
        </w:tc>
      </w:tr>
      <w:tr w:rsidRPr="0065615F" w:rsidR="005D50FA" w:rsidTr="3E26EA38" w14:paraId="7C56BB26" w14:textId="77777777">
        <w:trPr>
          <w:trHeight w:val="421"/>
        </w:trPr>
        <w:tc>
          <w:tcPr>
            <w:tcW w:w="567" w:type="dxa"/>
            <w:vAlign w:val="center"/>
          </w:tcPr>
          <w:p w:rsidRPr="0065615F" w:rsidR="005D50FA" w:rsidP="005D50FA" w:rsidRDefault="005D50FA" w14:paraId="767B8EC5"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7D21049D" w14:textId="77777777">
            <w:pPr>
              <w:pStyle w:val="NoSpacing"/>
              <w:rPr>
                <w:rFonts w:ascii="Arial" w:hAnsi="Arial" w:cs="Arial"/>
              </w:rPr>
            </w:pPr>
            <w:r w:rsidRPr="0065615F">
              <w:rPr>
                <w:rFonts w:ascii="Arial" w:hAnsi="Arial" w:cs="Arial"/>
              </w:rPr>
              <w:t xml:space="preserve">Eksploatavimo aplinkos temperatūros ribos ne siauresnės nei </w:t>
            </w:r>
            <w:r w:rsidRPr="0065615F">
              <w:rPr>
                <w:rFonts w:ascii="Arial" w:hAnsi="Arial" w:cs="Arial"/>
                <w:vertAlign w:val="superscript"/>
              </w:rPr>
              <w:t>e)</w:t>
            </w:r>
          </w:p>
        </w:tc>
        <w:tc>
          <w:tcPr>
            <w:tcW w:w="4536" w:type="dxa"/>
            <w:vAlign w:val="center"/>
          </w:tcPr>
          <w:p w:rsidRPr="0065615F" w:rsidR="005D50FA" w:rsidP="00070974" w:rsidRDefault="005D50FA" w14:paraId="76BAEE59" w14:textId="77777777">
            <w:pPr>
              <w:pStyle w:val="NoSpacing"/>
              <w:rPr>
                <w:rFonts w:ascii="Arial" w:hAnsi="Arial" w:cs="Arial"/>
              </w:rPr>
            </w:pPr>
            <w:r w:rsidRPr="0065615F">
              <w:rPr>
                <w:rFonts w:ascii="Arial" w:hAnsi="Arial" w:cs="Arial"/>
              </w:rPr>
              <w:t>-35°...+35° C</w:t>
            </w:r>
          </w:p>
        </w:tc>
      </w:tr>
      <w:tr w:rsidRPr="0065615F" w:rsidR="005D50FA" w:rsidTr="3E26EA38" w14:paraId="2CEBF609" w14:textId="77777777">
        <w:trPr>
          <w:trHeight w:val="214"/>
        </w:trPr>
        <w:tc>
          <w:tcPr>
            <w:tcW w:w="567" w:type="dxa"/>
            <w:vAlign w:val="center"/>
          </w:tcPr>
          <w:p w:rsidRPr="0065615F" w:rsidR="005D50FA" w:rsidP="005D50FA" w:rsidRDefault="005D50FA" w14:paraId="26569386"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626632C0" w14:textId="77777777">
            <w:pPr>
              <w:pStyle w:val="NoSpacing"/>
              <w:rPr>
                <w:rFonts w:ascii="Arial" w:hAnsi="Arial" w:cs="Arial"/>
              </w:rPr>
            </w:pPr>
            <w:r w:rsidRPr="0065615F">
              <w:rPr>
                <w:rFonts w:ascii="Arial" w:hAnsi="Arial" w:cs="Arial"/>
              </w:rPr>
              <w:t xml:space="preserve">Laido sandara </w:t>
            </w:r>
            <w:r w:rsidRPr="0065615F">
              <w:rPr>
                <w:rFonts w:ascii="Arial" w:hAnsi="Arial" w:cs="Arial"/>
                <w:vertAlign w:val="superscript"/>
              </w:rPr>
              <w:t>e)</w:t>
            </w:r>
          </w:p>
        </w:tc>
        <w:tc>
          <w:tcPr>
            <w:tcW w:w="4536" w:type="dxa"/>
            <w:vAlign w:val="center"/>
          </w:tcPr>
          <w:p w:rsidRPr="0065615F" w:rsidR="005D50FA" w:rsidP="00070974" w:rsidRDefault="005D50FA" w14:paraId="05B5DD00" w14:textId="77777777">
            <w:pPr>
              <w:pStyle w:val="NoSpacing"/>
              <w:rPr>
                <w:rFonts w:ascii="Arial" w:hAnsi="Arial" w:cs="Arial"/>
              </w:rPr>
            </w:pPr>
            <w:r w:rsidRPr="0065615F">
              <w:rPr>
                <w:rFonts w:ascii="Arial" w:hAnsi="Arial" w:cs="Arial"/>
              </w:rPr>
              <w:t>Neizoliuotas daugiavielis aliumininis su cinkuotų plieninių vijų šerdimi</w:t>
            </w:r>
          </w:p>
        </w:tc>
      </w:tr>
      <w:tr w:rsidRPr="0065615F" w:rsidR="005D50FA" w:rsidTr="3E26EA38" w14:paraId="41CD0A70" w14:textId="77777777">
        <w:trPr>
          <w:trHeight w:val="214"/>
        </w:trPr>
        <w:tc>
          <w:tcPr>
            <w:tcW w:w="567" w:type="dxa"/>
            <w:vAlign w:val="center"/>
          </w:tcPr>
          <w:p w:rsidRPr="0065615F" w:rsidR="005D50FA" w:rsidP="005D50FA" w:rsidRDefault="005D50FA" w14:paraId="734A711D"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09E24812" w14:textId="17744653">
            <w:pPr>
              <w:pStyle w:val="NoSpacing"/>
              <w:rPr>
                <w:rFonts w:ascii="Arial" w:hAnsi="Arial" w:cs="Arial"/>
              </w:rPr>
            </w:pPr>
            <w:r w:rsidRPr="0065615F">
              <w:rPr>
                <w:rFonts w:ascii="Arial" w:hAnsi="Arial" w:cs="Arial"/>
              </w:rPr>
              <w:t xml:space="preserve">Aliuminio lydinio vijų klasė pagal LST EN 60889 </w:t>
            </w:r>
            <w:r w:rsidR="009902E4">
              <w:rPr>
                <w:rFonts w:ascii="Arial" w:hAnsi="Arial" w:cs="Arial"/>
              </w:rPr>
              <w:t xml:space="preserve"> ar lygiavertį standartą </w:t>
            </w:r>
            <w:r w:rsidRPr="0065615F">
              <w:rPr>
                <w:rFonts w:ascii="Arial" w:hAnsi="Arial" w:cs="Arial"/>
                <w:vertAlign w:val="superscript"/>
              </w:rPr>
              <w:t>e)</w:t>
            </w:r>
          </w:p>
        </w:tc>
        <w:tc>
          <w:tcPr>
            <w:tcW w:w="4536" w:type="dxa"/>
            <w:vAlign w:val="center"/>
          </w:tcPr>
          <w:p w:rsidRPr="0065615F" w:rsidR="005D50FA" w:rsidP="00070974" w:rsidRDefault="005D50FA" w14:paraId="48F3889F" w14:textId="77777777">
            <w:pPr>
              <w:pStyle w:val="NoSpacing"/>
              <w:rPr>
                <w:rFonts w:ascii="Arial" w:hAnsi="Arial" w:cs="Arial"/>
              </w:rPr>
            </w:pPr>
            <w:r w:rsidRPr="0065615F">
              <w:rPr>
                <w:rFonts w:ascii="Arial" w:hAnsi="Arial" w:cs="Arial"/>
              </w:rPr>
              <w:t>AL1</w:t>
            </w:r>
          </w:p>
        </w:tc>
      </w:tr>
      <w:tr w:rsidRPr="0065615F" w:rsidR="005D50FA" w:rsidTr="3E26EA38" w14:paraId="093D1BAB" w14:textId="77777777">
        <w:trPr>
          <w:trHeight w:val="214"/>
        </w:trPr>
        <w:tc>
          <w:tcPr>
            <w:tcW w:w="567" w:type="dxa"/>
            <w:vAlign w:val="center"/>
          </w:tcPr>
          <w:p w:rsidRPr="0065615F" w:rsidR="005D50FA" w:rsidP="005D50FA" w:rsidRDefault="005D50FA" w14:paraId="721639E2"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59B79314" w14:textId="77777777">
            <w:pPr>
              <w:pStyle w:val="NoSpacing"/>
              <w:rPr>
                <w:rFonts w:ascii="Arial" w:hAnsi="Arial" w:cs="Arial"/>
              </w:rPr>
            </w:pPr>
            <w:r w:rsidRPr="0065615F">
              <w:rPr>
                <w:rFonts w:ascii="Arial" w:hAnsi="Arial" w:cs="Arial"/>
              </w:rPr>
              <w:t xml:space="preserve">Cinku padengtų plieninių vijų klasė pagal </w:t>
            </w:r>
          </w:p>
          <w:p w:rsidRPr="0065615F" w:rsidR="005D50FA" w:rsidP="00070974" w:rsidRDefault="005D50FA" w14:paraId="72924965" w14:textId="4DDD37AF">
            <w:pPr>
              <w:pStyle w:val="NoSpacing"/>
              <w:rPr>
                <w:rFonts w:ascii="Arial" w:hAnsi="Arial" w:cs="Arial"/>
              </w:rPr>
            </w:pPr>
            <w:r w:rsidRPr="0065615F">
              <w:rPr>
                <w:rFonts w:ascii="Arial" w:hAnsi="Arial" w:cs="Arial"/>
              </w:rPr>
              <w:t xml:space="preserve">LST EN 50189 </w:t>
            </w:r>
            <w:r w:rsidR="009902E4">
              <w:rPr>
                <w:rFonts w:ascii="Arial" w:hAnsi="Arial" w:cs="Arial"/>
              </w:rPr>
              <w:t xml:space="preserve">ar lygiavertį standartą </w:t>
            </w:r>
            <w:r w:rsidRPr="0065615F">
              <w:rPr>
                <w:rFonts w:ascii="Arial" w:hAnsi="Arial" w:cs="Arial"/>
                <w:vertAlign w:val="superscript"/>
              </w:rPr>
              <w:t>e)</w:t>
            </w:r>
          </w:p>
        </w:tc>
        <w:tc>
          <w:tcPr>
            <w:tcW w:w="4536" w:type="dxa"/>
            <w:vAlign w:val="center"/>
          </w:tcPr>
          <w:p w:rsidRPr="0065615F" w:rsidR="005D50FA" w:rsidP="00070974" w:rsidRDefault="005D50FA" w14:paraId="71168D71" w14:textId="77777777">
            <w:pPr>
              <w:pStyle w:val="NoSpacing"/>
              <w:rPr>
                <w:rFonts w:ascii="Arial" w:hAnsi="Arial" w:cs="Arial"/>
              </w:rPr>
            </w:pPr>
            <w:r w:rsidRPr="0065615F">
              <w:rPr>
                <w:rFonts w:ascii="Arial" w:hAnsi="Arial" w:cs="Arial"/>
              </w:rPr>
              <w:t>ST1A</w:t>
            </w:r>
          </w:p>
        </w:tc>
      </w:tr>
      <w:tr w:rsidRPr="0065615F" w:rsidR="005D50FA" w:rsidTr="3E26EA38" w14:paraId="758E2A36" w14:textId="77777777">
        <w:trPr>
          <w:trHeight w:val="214"/>
        </w:trPr>
        <w:tc>
          <w:tcPr>
            <w:tcW w:w="567" w:type="dxa"/>
            <w:vAlign w:val="center"/>
          </w:tcPr>
          <w:p w:rsidRPr="0065615F" w:rsidR="005D50FA" w:rsidP="005D50FA" w:rsidRDefault="005D50FA" w14:paraId="085B2D17"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2CDD8726" w14:textId="77777777">
            <w:pPr>
              <w:pStyle w:val="NoSpacing"/>
              <w:rPr>
                <w:rFonts w:ascii="Arial" w:hAnsi="Arial" w:cs="Arial"/>
              </w:rPr>
            </w:pPr>
            <w:r w:rsidRPr="0065615F">
              <w:rPr>
                <w:rFonts w:ascii="Arial" w:hAnsi="Arial" w:cs="Arial"/>
              </w:rPr>
              <w:t xml:space="preserve">Aliuminio vijų sluoksnio skerspjūvio plotas </w:t>
            </w:r>
            <w:r w:rsidRPr="0065615F">
              <w:rPr>
                <w:rFonts w:ascii="Arial" w:hAnsi="Arial" w:cs="Arial"/>
                <w:vertAlign w:val="superscript"/>
              </w:rPr>
              <w:t>e)</w:t>
            </w:r>
          </w:p>
        </w:tc>
        <w:tc>
          <w:tcPr>
            <w:tcW w:w="4536" w:type="dxa"/>
            <w:vAlign w:val="center"/>
          </w:tcPr>
          <w:p w:rsidRPr="0065615F" w:rsidR="005D50FA" w:rsidP="00070974" w:rsidRDefault="005D50FA" w14:paraId="499694B2" w14:textId="77777777">
            <w:pPr>
              <w:pStyle w:val="NoSpacing"/>
              <w:rPr>
                <w:rFonts w:ascii="Arial" w:hAnsi="Arial" w:cs="Arial"/>
              </w:rPr>
            </w:pPr>
            <w:r w:rsidRPr="0065615F">
              <w:rPr>
                <w:rFonts w:ascii="Arial" w:hAnsi="Arial" w:cs="Arial"/>
              </w:rPr>
              <w:t>Nustatoma užsakant:</w:t>
            </w:r>
          </w:p>
          <w:p w:rsidRPr="0065615F" w:rsidR="005D50FA" w:rsidP="00070974" w:rsidRDefault="005D50FA" w14:paraId="30D34CFA" w14:textId="77777777">
            <w:pPr>
              <w:pStyle w:val="NoSpacing"/>
              <w:rPr>
                <w:rFonts w:ascii="Arial" w:hAnsi="Arial" w:cs="Arial"/>
              </w:rPr>
            </w:pPr>
            <w:r w:rsidRPr="0065615F">
              <w:rPr>
                <w:rFonts w:ascii="Arial" w:hAnsi="Arial" w:cs="Arial"/>
              </w:rPr>
              <w:t>48,3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353CE445" w14:textId="77777777">
            <w:pPr>
              <w:pStyle w:val="NoSpacing"/>
              <w:rPr>
                <w:rFonts w:ascii="Arial" w:hAnsi="Arial" w:cs="Arial"/>
              </w:rPr>
            </w:pPr>
            <w:r w:rsidRPr="0065615F">
              <w:rPr>
                <w:rFonts w:ascii="Arial" w:hAnsi="Arial" w:cs="Arial"/>
              </w:rPr>
              <w:t>69,9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7C0DEF8C" w14:textId="77777777">
            <w:pPr>
              <w:pStyle w:val="NoSpacing"/>
              <w:rPr>
                <w:rFonts w:ascii="Arial" w:hAnsi="Arial" w:cs="Arial"/>
              </w:rPr>
            </w:pPr>
            <w:r w:rsidRPr="0065615F">
              <w:rPr>
                <w:rFonts w:ascii="Arial" w:hAnsi="Arial" w:cs="Arial"/>
              </w:rPr>
              <w:t>94,4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3DABCED0" w14:textId="77777777">
            <w:pPr>
              <w:pStyle w:val="NoSpacing"/>
              <w:rPr>
                <w:rFonts w:ascii="Arial" w:hAnsi="Arial" w:cs="Arial"/>
              </w:rPr>
            </w:pPr>
            <w:r w:rsidRPr="0065615F">
              <w:rPr>
                <w:rFonts w:ascii="Arial" w:hAnsi="Arial" w:cs="Arial"/>
              </w:rPr>
              <w:t>121,6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0329CC45" w14:textId="77777777">
            <w:pPr>
              <w:pStyle w:val="NoSpacing"/>
              <w:rPr>
                <w:rFonts w:ascii="Arial" w:hAnsi="Arial" w:cs="Arial"/>
              </w:rPr>
            </w:pPr>
            <w:r w:rsidRPr="0065615F">
              <w:rPr>
                <w:rFonts w:ascii="Arial" w:hAnsi="Arial" w:cs="Arial"/>
              </w:rPr>
              <w:t>148,9 mm</w:t>
            </w:r>
            <w:r w:rsidRPr="0065615F">
              <w:rPr>
                <w:rFonts w:ascii="Arial" w:hAnsi="Arial" w:cs="Arial"/>
                <w:vertAlign w:val="superscript"/>
              </w:rPr>
              <w:t>2</w:t>
            </w:r>
            <w:r w:rsidRPr="0065615F">
              <w:rPr>
                <w:rFonts w:ascii="Arial" w:hAnsi="Arial" w:cs="Arial"/>
              </w:rPr>
              <w:t xml:space="preserve"> ± 2 %</w:t>
            </w:r>
          </w:p>
        </w:tc>
      </w:tr>
      <w:tr w:rsidRPr="0065615F" w:rsidR="005D50FA" w:rsidTr="3E26EA38" w14:paraId="661F9161" w14:textId="77777777">
        <w:trPr>
          <w:trHeight w:val="214"/>
        </w:trPr>
        <w:tc>
          <w:tcPr>
            <w:tcW w:w="567" w:type="dxa"/>
            <w:vAlign w:val="center"/>
          </w:tcPr>
          <w:p w:rsidRPr="0065615F" w:rsidR="005D50FA" w:rsidP="005D50FA" w:rsidRDefault="005D50FA" w14:paraId="69F64DD5"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2914CAA8" w14:textId="77777777">
            <w:pPr>
              <w:pStyle w:val="NoSpacing"/>
              <w:rPr>
                <w:rFonts w:ascii="Arial" w:hAnsi="Arial" w:cs="Arial"/>
              </w:rPr>
            </w:pPr>
            <w:r w:rsidRPr="0065615F">
              <w:rPr>
                <w:rFonts w:ascii="Arial" w:hAnsi="Arial" w:cs="Arial"/>
              </w:rPr>
              <w:t xml:space="preserve">Laidą suardanti mechaninė apkrova (aliuminio vijų sluoksnio skerspjūvio plotas) </w:t>
            </w:r>
            <w:r w:rsidRPr="0065615F">
              <w:rPr>
                <w:rFonts w:ascii="Arial" w:hAnsi="Arial" w:cs="Arial"/>
                <w:vertAlign w:val="superscript"/>
              </w:rPr>
              <w:t>e)</w:t>
            </w:r>
          </w:p>
        </w:tc>
        <w:tc>
          <w:tcPr>
            <w:tcW w:w="4536" w:type="dxa"/>
            <w:vAlign w:val="center"/>
          </w:tcPr>
          <w:p w:rsidRPr="0065615F" w:rsidR="005D50FA" w:rsidP="00070974" w:rsidRDefault="005D50FA" w14:paraId="1DAF668D" w14:textId="77777777">
            <w:pPr>
              <w:pStyle w:val="NoSpacing"/>
              <w:rPr>
                <w:rFonts w:ascii="Arial" w:hAnsi="Arial" w:cs="Arial"/>
              </w:rPr>
            </w:pPr>
            <w:r w:rsidRPr="0065615F">
              <w:rPr>
                <w:rFonts w:ascii="Arial" w:hAnsi="Arial" w:cs="Arial"/>
              </w:rPr>
              <w:t>Nustatoma užsakant:</w:t>
            </w:r>
          </w:p>
          <w:p w:rsidRPr="0065615F" w:rsidR="005D50FA" w:rsidP="00070974" w:rsidRDefault="005D50FA" w14:paraId="6CFDE8B1" w14:textId="77777777">
            <w:pPr>
              <w:pStyle w:val="NoSpacing"/>
              <w:rPr>
                <w:rFonts w:ascii="Arial" w:hAnsi="Arial" w:cs="Arial"/>
              </w:rPr>
            </w:pPr>
            <w:r w:rsidRPr="0065615F">
              <w:rPr>
                <w:rFonts w:ascii="Arial" w:hAnsi="Arial" w:cs="Arial"/>
              </w:rPr>
              <w:t xml:space="preserve">≥ 16,8 </w:t>
            </w:r>
            <w:proofErr w:type="spellStart"/>
            <w:r w:rsidRPr="0065615F">
              <w:rPr>
                <w:rFonts w:ascii="Arial" w:hAnsi="Arial" w:cs="Arial"/>
              </w:rPr>
              <w:t>kN</w:t>
            </w:r>
            <w:proofErr w:type="spellEnd"/>
            <w:r w:rsidRPr="0065615F">
              <w:rPr>
                <w:rFonts w:ascii="Arial" w:hAnsi="Arial" w:cs="Arial"/>
                <w:vertAlign w:val="superscript"/>
              </w:rPr>
              <w:t xml:space="preserve"> </w:t>
            </w:r>
            <w:r w:rsidRPr="0065615F">
              <w:rPr>
                <w:rFonts w:ascii="Arial" w:hAnsi="Arial" w:cs="Arial"/>
              </w:rPr>
              <w:t>(48,3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63D4B45A" w14:textId="77777777">
            <w:pPr>
              <w:pStyle w:val="NoSpacing"/>
              <w:rPr>
                <w:rFonts w:ascii="Arial" w:hAnsi="Arial" w:cs="Arial"/>
              </w:rPr>
            </w:pPr>
            <w:r w:rsidRPr="0065615F">
              <w:rPr>
                <w:rFonts w:ascii="Arial" w:hAnsi="Arial" w:cs="Arial"/>
              </w:rPr>
              <w:t xml:space="preserve">≥ 26,2 </w:t>
            </w:r>
            <w:proofErr w:type="spellStart"/>
            <w:r w:rsidRPr="0065615F">
              <w:rPr>
                <w:rFonts w:ascii="Arial" w:hAnsi="Arial" w:cs="Arial"/>
              </w:rPr>
              <w:t>kN</w:t>
            </w:r>
            <w:proofErr w:type="spellEnd"/>
            <w:r w:rsidRPr="0065615F">
              <w:rPr>
                <w:rFonts w:ascii="Arial" w:hAnsi="Arial" w:cs="Arial"/>
                <w:vertAlign w:val="superscript"/>
              </w:rPr>
              <w:t xml:space="preserve"> </w:t>
            </w:r>
            <w:r w:rsidRPr="0065615F">
              <w:rPr>
                <w:rFonts w:ascii="Arial" w:hAnsi="Arial" w:cs="Arial"/>
              </w:rPr>
              <w:t>(69,9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7217C9D1" w14:textId="77777777">
            <w:pPr>
              <w:pStyle w:val="NoSpacing"/>
              <w:rPr>
                <w:rFonts w:ascii="Arial" w:hAnsi="Arial" w:cs="Arial"/>
              </w:rPr>
            </w:pPr>
            <w:r w:rsidRPr="0065615F">
              <w:rPr>
                <w:rFonts w:ascii="Arial" w:hAnsi="Arial" w:cs="Arial"/>
              </w:rPr>
              <w:t xml:space="preserve">≥ 34,9 </w:t>
            </w:r>
            <w:proofErr w:type="spellStart"/>
            <w:r w:rsidRPr="0065615F">
              <w:rPr>
                <w:rFonts w:ascii="Arial" w:hAnsi="Arial" w:cs="Arial"/>
              </w:rPr>
              <w:t>kN</w:t>
            </w:r>
            <w:proofErr w:type="spellEnd"/>
            <w:r w:rsidRPr="0065615F">
              <w:rPr>
                <w:rFonts w:ascii="Arial" w:hAnsi="Arial" w:cs="Arial"/>
                <w:vertAlign w:val="superscript"/>
              </w:rPr>
              <w:t xml:space="preserve"> </w:t>
            </w:r>
            <w:r w:rsidRPr="0065615F">
              <w:rPr>
                <w:rFonts w:ascii="Arial" w:hAnsi="Arial" w:cs="Arial"/>
              </w:rPr>
              <w:t>(94,4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15A65110" w14:textId="77777777">
            <w:pPr>
              <w:pStyle w:val="NoSpacing"/>
              <w:rPr>
                <w:rFonts w:ascii="Arial" w:hAnsi="Arial" w:cs="Arial"/>
              </w:rPr>
            </w:pPr>
            <w:r w:rsidRPr="0065615F">
              <w:rPr>
                <w:rFonts w:ascii="Arial" w:hAnsi="Arial" w:cs="Arial"/>
              </w:rPr>
              <w:t xml:space="preserve">≥ 44,5 </w:t>
            </w:r>
            <w:proofErr w:type="spellStart"/>
            <w:r w:rsidRPr="0065615F">
              <w:rPr>
                <w:rFonts w:ascii="Arial" w:hAnsi="Arial" w:cs="Arial"/>
              </w:rPr>
              <w:t>kN</w:t>
            </w:r>
            <w:proofErr w:type="spellEnd"/>
            <w:r w:rsidRPr="0065615F">
              <w:rPr>
                <w:rFonts w:ascii="Arial" w:hAnsi="Arial" w:cs="Arial"/>
                <w:vertAlign w:val="superscript"/>
              </w:rPr>
              <w:t xml:space="preserve"> </w:t>
            </w:r>
            <w:r w:rsidRPr="0065615F">
              <w:rPr>
                <w:rFonts w:ascii="Arial" w:hAnsi="Arial" w:cs="Arial"/>
              </w:rPr>
              <w:t>(121,6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2880894A" w14:textId="77777777">
            <w:pPr>
              <w:pStyle w:val="NoSpacing"/>
              <w:rPr>
                <w:rFonts w:ascii="Arial" w:hAnsi="Arial" w:cs="Arial"/>
              </w:rPr>
            </w:pPr>
            <w:r w:rsidRPr="0065615F">
              <w:rPr>
                <w:rFonts w:ascii="Arial" w:hAnsi="Arial" w:cs="Arial"/>
              </w:rPr>
              <w:t xml:space="preserve">≥ 53,6 </w:t>
            </w:r>
            <w:proofErr w:type="spellStart"/>
            <w:r w:rsidRPr="0065615F">
              <w:rPr>
                <w:rFonts w:ascii="Arial" w:hAnsi="Arial" w:cs="Arial"/>
              </w:rPr>
              <w:t>kN</w:t>
            </w:r>
            <w:proofErr w:type="spellEnd"/>
            <w:r w:rsidRPr="0065615F">
              <w:rPr>
                <w:rFonts w:ascii="Arial" w:hAnsi="Arial" w:cs="Arial"/>
                <w:vertAlign w:val="superscript"/>
              </w:rPr>
              <w:t xml:space="preserve"> </w:t>
            </w:r>
            <w:r w:rsidRPr="0065615F">
              <w:rPr>
                <w:rFonts w:ascii="Arial" w:hAnsi="Arial" w:cs="Arial"/>
              </w:rPr>
              <w:t>(148,9 mm</w:t>
            </w:r>
            <w:r w:rsidRPr="0065615F">
              <w:rPr>
                <w:rFonts w:ascii="Arial" w:hAnsi="Arial" w:cs="Arial"/>
                <w:vertAlign w:val="superscript"/>
              </w:rPr>
              <w:t>2</w:t>
            </w:r>
            <w:r w:rsidRPr="0065615F">
              <w:rPr>
                <w:rFonts w:ascii="Arial" w:hAnsi="Arial" w:cs="Arial"/>
              </w:rPr>
              <w:t xml:space="preserve"> ± 2 %)          </w:t>
            </w:r>
          </w:p>
        </w:tc>
      </w:tr>
      <w:tr w:rsidRPr="0065615F" w:rsidR="005D50FA" w:rsidTr="3E26EA38" w14:paraId="3AC8856F" w14:textId="77777777">
        <w:trPr>
          <w:trHeight w:val="214"/>
        </w:trPr>
        <w:tc>
          <w:tcPr>
            <w:tcW w:w="567" w:type="dxa"/>
            <w:vAlign w:val="center"/>
          </w:tcPr>
          <w:p w:rsidRPr="0065615F" w:rsidR="005D50FA" w:rsidP="005D50FA" w:rsidRDefault="005D50FA" w14:paraId="64192A9A"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34843328" w14:textId="77777777">
            <w:pPr>
              <w:pStyle w:val="NoSpacing"/>
              <w:rPr>
                <w:rFonts w:ascii="Arial" w:hAnsi="Arial" w:cs="Arial"/>
              </w:rPr>
            </w:pPr>
            <w:r w:rsidRPr="0065615F">
              <w:rPr>
                <w:rFonts w:ascii="Arial" w:hAnsi="Arial" w:cs="Arial"/>
              </w:rPr>
              <w:t>1 km laido varža, esant nuolatinei srovei prie +20</w:t>
            </w:r>
            <w:r w:rsidRPr="0065615F">
              <w:rPr>
                <w:rFonts w:ascii="Arial" w:hAnsi="Arial" w:cs="Arial"/>
                <w:vertAlign w:val="superscript"/>
              </w:rPr>
              <w:t>o</w:t>
            </w:r>
            <w:r w:rsidRPr="0065615F">
              <w:rPr>
                <w:rFonts w:ascii="Arial" w:hAnsi="Arial" w:cs="Arial"/>
              </w:rPr>
              <w:t xml:space="preserve"> С (aliuminio vijų sluoksnio skerspjūvio plotas) </w:t>
            </w:r>
            <w:r w:rsidRPr="0065615F">
              <w:rPr>
                <w:rFonts w:ascii="Arial" w:hAnsi="Arial" w:cs="Arial"/>
                <w:vertAlign w:val="superscript"/>
              </w:rPr>
              <w:t>e)</w:t>
            </w:r>
          </w:p>
        </w:tc>
        <w:tc>
          <w:tcPr>
            <w:tcW w:w="4536" w:type="dxa"/>
            <w:vAlign w:val="center"/>
          </w:tcPr>
          <w:p w:rsidRPr="0065615F" w:rsidR="005D50FA" w:rsidP="00070974" w:rsidRDefault="005D50FA" w14:paraId="4EAB5DDF" w14:textId="77777777">
            <w:pPr>
              <w:pStyle w:val="NoSpacing"/>
              <w:rPr>
                <w:rFonts w:ascii="Arial" w:hAnsi="Arial" w:cs="Arial"/>
              </w:rPr>
            </w:pPr>
            <w:r w:rsidRPr="0065615F">
              <w:rPr>
                <w:rFonts w:ascii="Arial" w:hAnsi="Arial" w:cs="Arial"/>
              </w:rPr>
              <w:t>Nustatoma užsakant:</w:t>
            </w:r>
          </w:p>
          <w:p w:rsidRPr="0065615F" w:rsidR="005D50FA" w:rsidP="00070974" w:rsidRDefault="005D50FA" w14:paraId="1F3D13C6" w14:textId="77777777">
            <w:pPr>
              <w:pStyle w:val="NoSpacing"/>
              <w:rPr>
                <w:rFonts w:ascii="Arial" w:hAnsi="Arial" w:cs="Arial"/>
              </w:rPr>
            </w:pPr>
            <w:r w:rsidRPr="0065615F">
              <w:rPr>
                <w:rFonts w:ascii="Arial" w:hAnsi="Arial" w:cs="Arial"/>
              </w:rPr>
              <w:t>≤ 0,60 Ω/km</w:t>
            </w:r>
            <w:r w:rsidRPr="0065615F">
              <w:rPr>
                <w:rFonts w:ascii="Arial" w:hAnsi="Arial" w:cs="Arial"/>
                <w:vertAlign w:val="superscript"/>
              </w:rPr>
              <w:t xml:space="preserve"> </w:t>
            </w:r>
            <w:r w:rsidRPr="0065615F">
              <w:rPr>
                <w:rFonts w:ascii="Arial" w:hAnsi="Arial" w:cs="Arial"/>
              </w:rPr>
              <w:t>(48,3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052C4BA8" w14:textId="77777777">
            <w:pPr>
              <w:pStyle w:val="NoSpacing"/>
              <w:rPr>
                <w:rFonts w:ascii="Arial" w:hAnsi="Arial" w:cs="Arial"/>
              </w:rPr>
            </w:pPr>
            <w:r w:rsidRPr="0065615F">
              <w:rPr>
                <w:rFonts w:ascii="Arial" w:hAnsi="Arial" w:cs="Arial"/>
              </w:rPr>
              <w:t>≤ 0,44 Ω/km</w:t>
            </w:r>
            <w:r w:rsidRPr="0065615F">
              <w:rPr>
                <w:rFonts w:ascii="Arial" w:hAnsi="Arial" w:cs="Arial"/>
                <w:vertAlign w:val="superscript"/>
              </w:rPr>
              <w:t xml:space="preserve"> </w:t>
            </w:r>
            <w:r w:rsidRPr="0065615F">
              <w:rPr>
                <w:rFonts w:ascii="Arial" w:hAnsi="Arial" w:cs="Arial"/>
              </w:rPr>
              <w:t>(69,9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0F5F0C67" w14:textId="77777777">
            <w:pPr>
              <w:pStyle w:val="NoSpacing"/>
              <w:rPr>
                <w:rFonts w:ascii="Arial" w:hAnsi="Arial" w:cs="Arial"/>
              </w:rPr>
            </w:pPr>
            <w:r w:rsidRPr="0065615F">
              <w:rPr>
                <w:rFonts w:ascii="Arial" w:hAnsi="Arial" w:cs="Arial"/>
              </w:rPr>
              <w:t>≤ 0,31 Ω/km</w:t>
            </w:r>
            <w:r w:rsidRPr="0065615F">
              <w:rPr>
                <w:rFonts w:ascii="Arial" w:hAnsi="Arial" w:cs="Arial"/>
                <w:vertAlign w:val="superscript"/>
              </w:rPr>
              <w:t xml:space="preserve"> </w:t>
            </w:r>
            <w:r w:rsidRPr="0065615F">
              <w:rPr>
                <w:rFonts w:ascii="Arial" w:hAnsi="Arial" w:cs="Arial"/>
              </w:rPr>
              <w:t>(94,4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4C6B90E0" w14:textId="77777777">
            <w:pPr>
              <w:pStyle w:val="NoSpacing"/>
              <w:rPr>
                <w:rFonts w:ascii="Arial" w:hAnsi="Arial" w:cs="Arial"/>
              </w:rPr>
            </w:pPr>
            <w:r w:rsidRPr="0065615F">
              <w:rPr>
                <w:rFonts w:ascii="Arial" w:hAnsi="Arial" w:cs="Arial"/>
              </w:rPr>
              <w:t>≤ 0,25 Ω/km</w:t>
            </w:r>
            <w:r w:rsidRPr="0065615F">
              <w:rPr>
                <w:rFonts w:ascii="Arial" w:hAnsi="Arial" w:cs="Arial"/>
                <w:vertAlign w:val="superscript"/>
              </w:rPr>
              <w:t xml:space="preserve"> </w:t>
            </w:r>
            <w:r w:rsidRPr="0065615F">
              <w:rPr>
                <w:rFonts w:ascii="Arial" w:hAnsi="Arial" w:cs="Arial"/>
              </w:rPr>
              <w:t>(121,6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55A1C9D3" w14:textId="77777777">
            <w:pPr>
              <w:pStyle w:val="NoSpacing"/>
              <w:rPr>
                <w:rFonts w:ascii="Arial" w:hAnsi="Arial" w:cs="Arial"/>
              </w:rPr>
            </w:pPr>
            <w:r w:rsidRPr="0065615F">
              <w:rPr>
                <w:rFonts w:ascii="Arial" w:hAnsi="Arial" w:cs="Arial"/>
              </w:rPr>
              <w:t>≤ 0,20 Ω/km</w:t>
            </w:r>
            <w:r w:rsidRPr="0065615F">
              <w:rPr>
                <w:rFonts w:ascii="Arial" w:hAnsi="Arial" w:cs="Arial"/>
                <w:vertAlign w:val="superscript"/>
              </w:rPr>
              <w:t xml:space="preserve"> </w:t>
            </w:r>
            <w:r w:rsidRPr="0065615F">
              <w:rPr>
                <w:rFonts w:ascii="Arial" w:hAnsi="Arial" w:cs="Arial"/>
              </w:rPr>
              <w:t>(148,9 mm</w:t>
            </w:r>
            <w:r w:rsidRPr="0065615F">
              <w:rPr>
                <w:rFonts w:ascii="Arial" w:hAnsi="Arial" w:cs="Arial"/>
                <w:vertAlign w:val="superscript"/>
              </w:rPr>
              <w:t>2</w:t>
            </w:r>
            <w:r w:rsidRPr="0065615F">
              <w:rPr>
                <w:rFonts w:ascii="Arial" w:hAnsi="Arial" w:cs="Arial"/>
              </w:rPr>
              <w:t xml:space="preserve"> ± 2 %)          </w:t>
            </w:r>
          </w:p>
        </w:tc>
      </w:tr>
      <w:tr w:rsidRPr="0065615F" w:rsidR="005D50FA" w:rsidTr="3E26EA38" w14:paraId="56731597" w14:textId="77777777">
        <w:trPr>
          <w:trHeight w:val="214"/>
        </w:trPr>
        <w:tc>
          <w:tcPr>
            <w:tcW w:w="567" w:type="dxa"/>
            <w:vAlign w:val="center"/>
          </w:tcPr>
          <w:p w:rsidRPr="0065615F" w:rsidR="005D50FA" w:rsidP="005D50FA" w:rsidRDefault="005D50FA" w14:paraId="39B3CEBD"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420EF337" w14:textId="77777777">
            <w:pPr>
              <w:pStyle w:val="NoSpacing"/>
              <w:rPr>
                <w:rFonts w:ascii="Arial" w:hAnsi="Arial" w:cs="Arial"/>
              </w:rPr>
            </w:pPr>
            <w:r w:rsidRPr="0065615F">
              <w:rPr>
                <w:rFonts w:ascii="Arial" w:hAnsi="Arial" w:cs="Arial"/>
              </w:rPr>
              <w:t xml:space="preserve">Laido masė (aliuminio vijų sluoksnio skerspjūvio plotas) </w:t>
            </w:r>
            <w:r w:rsidRPr="0065615F">
              <w:rPr>
                <w:rFonts w:ascii="Arial" w:hAnsi="Arial" w:cs="Arial"/>
                <w:vertAlign w:val="superscript"/>
              </w:rPr>
              <w:t>e)</w:t>
            </w:r>
          </w:p>
        </w:tc>
        <w:tc>
          <w:tcPr>
            <w:tcW w:w="4536" w:type="dxa"/>
            <w:vAlign w:val="center"/>
          </w:tcPr>
          <w:p w:rsidRPr="0065615F" w:rsidR="005D50FA" w:rsidP="00070974" w:rsidRDefault="005D50FA" w14:paraId="5295548E" w14:textId="77777777">
            <w:pPr>
              <w:pStyle w:val="NoSpacing"/>
              <w:rPr>
                <w:rFonts w:ascii="Arial" w:hAnsi="Arial" w:cs="Arial"/>
              </w:rPr>
            </w:pPr>
            <w:r w:rsidRPr="0065615F">
              <w:rPr>
                <w:rFonts w:ascii="Arial" w:hAnsi="Arial" w:cs="Arial"/>
              </w:rPr>
              <w:t>Nustatoma užsakant:</w:t>
            </w:r>
          </w:p>
          <w:p w:rsidRPr="0065615F" w:rsidR="005D50FA" w:rsidP="00070974" w:rsidRDefault="005D50FA" w14:paraId="45D9A1AE" w14:textId="77777777">
            <w:pPr>
              <w:pStyle w:val="NoSpacing"/>
              <w:rPr>
                <w:rFonts w:ascii="Arial" w:hAnsi="Arial" w:cs="Arial"/>
              </w:rPr>
            </w:pPr>
            <w:r w:rsidRPr="0065615F">
              <w:rPr>
                <w:rFonts w:ascii="Arial" w:hAnsi="Arial" w:cs="Arial"/>
              </w:rPr>
              <w:t>≤ 195 kg/km</w:t>
            </w:r>
            <w:r w:rsidRPr="0065615F">
              <w:rPr>
                <w:rFonts w:ascii="Arial" w:hAnsi="Arial" w:cs="Arial"/>
                <w:vertAlign w:val="superscript"/>
              </w:rPr>
              <w:t xml:space="preserve"> </w:t>
            </w:r>
            <w:r w:rsidRPr="0065615F">
              <w:rPr>
                <w:rFonts w:ascii="Arial" w:hAnsi="Arial" w:cs="Arial"/>
              </w:rPr>
              <w:t>(48,3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491C5EBC" w14:textId="77777777">
            <w:pPr>
              <w:pStyle w:val="NoSpacing"/>
              <w:rPr>
                <w:rFonts w:ascii="Arial" w:hAnsi="Arial" w:cs="Arial"/>
              </w:rPr>
            </w:pPr>
            <w:r w:rsidRPr="0065615F">
              <w:rPr>
                <w:rFonts w:ascii="Arial" w:hAnsi="Arial" w:cs="Arial"/>
              </w:rPr>
              <w:t>≤ 283 kg/km</w:t>
            </w:r>
            <w:r w:rsidRPr="0065615F">
              <w:rPr>
                <w:rFonts w:ascii="Arial" w:hAnsi="Arial" w:cs="Arial"/>
                <w:vertAlign w:val="superscript"/>
              </w:rPr>
              <w:t xml:space="preserve"> </w:t>
            </w:r>
            <w:r w:rsidRPr="0065615F">
              <w:rPr>
                <w:rFonts w:ascii="Arial" w:hAnsi="Arial" w:cs="Arial"/>
              </w:rPr>
              <w:t>(69,9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606B39EC" w14:textId="77777777">
            <w:pPr>
              <w:pStyle w:val="NoSpacing"/>
              <w:rPr>
                <w:rFonts w:ascii="Arial" w:hAnsi="Arial" w:cs="Arial"/>
              </w:rPr>
            </w:pPr>
            <w:r w:rsidRPr="0065615F">
              <w:rPr>
                <w:rFonts w:ascii="Arial" w:hAnsi="Arial" w:cs="Arial"/>
              </w:rPr>
              <w:t>≤ 385 kg/km</w:t>
            </w:r>
            <w:r w:rsidRPr="0065615F">
              <w:rPr>
                <w:rFonts w:ascii="Arial" w:hAnsi="Arial" w:cs="Arial"/>
                <w:vertAlign w:val="superscript"/>
              </w:rPr>
              <w:t xml:space="preserve"> </w:t>
            </w:r>
            <w:r w:rsidRPr="0065615F">
              <w:rPr>
                <w:rFonts w:ascii="Arial" w:hAnsi="Arial" w:cs="Arial"/>
              </w:rPr>
              <w:t>(94,4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0C99F498" w14:textId="77777777">
            <w:pPr>
              <w:pStyle w:val="NoSpacing"/>
              <w:rPr>
                <w:rFonts w:ascii="Arial" w:hAnsi="Arial" w:cs="Arial"/>
              </w:rPr>
            </w:pPr>
            <w:r w:rsidRPr="0065615F">
              <w:rPr>
                <w:rFonts w:ascii="Arial" w:hAnsi="Arial" w:cs="Arial"/>
              </w:rPr>
              <w:t>≤ 491 kg/km</w:t>
            </w:r>
            <w:r w:rsidRPr="0065615F">
              <w:rPr>
                <w:rFonts w:ascii="Arial" w:hAnsi="Arial" w:cs="Arial"/>
                <w:vertAlign w:val="superscript"/>
              </w:rPr>
              <w:t xml:space="preserve"> </w:t>
            </w:r>
            <w:r w:rsidRPr="0065615F">
              <w:rPr>
                <w:rFonts w:ascii="Arial" w:hAnsi="Arial" w:cs="Arial"/>
              </w:rPr>
              <w:t>(121,6 mm</w:t>
            </w:r>
            <w:r w:rsidRPr="0065615F">
              <w:rPr>
                <w:rFonts w:ascii="Arial" w:hAnsi="Arial" w:cs="Arial"/>
                <w:vertAlign w:val="superscript"/>
              </w:rPr>
              <w:t>2</w:t>
            </w:r>
            <w:r w:rsidRPr="0065615F">
              <w:rPr>
                <w:rFonts w:ascii="Arial" w:hAnsi="Arial" w:cs="Arial"/>
              </w:rPr>
              <w:t xml:space="preserve"> ± 2 %);</w:t>
            </w:r>
          </w:p>
          <w:p w:rsidRPr="0065615F" w:rsidR="005D50FA" w:rsidP="00070974" w:rsidRDefault="005D50FA" w14:paraId="0949273D" w14:textId="77777777">
            <w:pPr>
              <w:pStyle w:val="NoSpacing"/>
              <w:rPr>
                <w:rFonts w:ascii="Arial" w:hAnsi="Arial" w:cs="Arial"/>
              </w:rPr>
            </w:pPr>
            <w:r w:rsidRPr="0065615F">
              <w:rPr>
                <w:rFonts w:ascii="Arial" w:hAnsi="Arial" w:cs="Arial"/>
              </w:rPr>
              <w:t>≤ 601 kg/km</w:t>
            </w:r>
            <w:r w:rsidRPr="0065615F">
              <w:rPr>
                <w:rFonts w:ascii="Arial" w:hAnsi="Arial" w:cs="Arial"/>
                <w:vertAlign w:val="superscript"/>
              </w:rPr>
              <w:t xml:space="preserve"> </w:t>
            </w:r>
            <w:r w:rsidRPr="0065615F">
              <w:rPr>
                <w:rFonts w:ascii="Arial" w:hAnsi="Arial" w:cs="Arial"/>
              </w:rPr>
              <w:t>(148,9 mm</w:t>
            </w:r>
            <w:r w:rsidRPr="0065615F">
              <w:rPr>
                <w:rFonts w:ascii="Arial" w:hAnsi="Arial" w:cs="Arial"/>
                <w:vertAlign w:val="superscript"/>
              </w:rPr>
              <w:t>2</w:t>
            </w:r>
            <w:r w:rsidRPr="0065615F">
              <w:rPr>
                <w:rFonts w:ascii="Arial" w:hAnsi="Arial" w:cs="Arial"/>
              </w:rPr>
              <w:t xml:space="preserve"> ± 2 %)          </w:t>
            </w:r>
          </w:p>
        </w:tc>
      </w:tr>
      <w:tr w:rsidRPr="0065615F" w:rsidR="005D50FA" w:rsidTr="3E26EA38" w14:paraId="751DE320" w14:textId="77777777">
        <w:trPr>
          <w:trHeight w:val="214"/>
        </w:trPr>
        <w:tc>
          <w:tcPr>
            <w:tcW w:w="567" w:type="dxa"/>
            <w:vAlign w:val="center"/>
          </w:tcPr>
          <w:p w:rsidRPr="0065615F" w:rsidR="005D50FA" w:rsidP="005D50FA" w:rsidRDefault="005D50FA" w14:paraId="1810382C"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41479C31" w14:textId="77777777">
            <w:pPr>
              <w:pStyle w:val="NoSpacing"/>
              <w:rPr>
                <w:rFonts w:ascii="Arial" w:hAnsi="Arial" w:cs="Arial"/>
              </w:rPr>
            </w:pPr>
            <w:r w:rsidRPr="0065615F">
              <w:rPr>
                <w:rFonts w:ascii="Arial" w:hAnsi="Arial" w:cs="Arial"/>
              </w:rPr>
              <w:t>Plieninių vijų apsauga nuo korozijos</w:t>
            </w:r>
            <w:r w:rsidRPr="0065615F">
              <w:rPr>
                <w:rFonts w:ascii="Arial" w:hAnsi="Arial" w:cs="Arial"/>
                <w:vertAlign w:val="superscript"/>
              </w:rPr>
              <w:t xml:space="preserve"> e)</w:t>
            </w:r>
          </w:p>
        </w:tc>
        <w:tc>
          <w:tcPr>
            <w:tcW w:w="4536" w:type="dxa"/>
            <w:vAlign w:val="center"/>
          </w:tcPr>
          <w:p w:rsidRPr="0065615F" w:rsidR="005D50FA" w:rsidP="00070974" w:rsidRDefault="005D50FA" w14:paraId="733FE415" w14:textId="77777777">
            <w:pPr>
              <w:pStyle w:val="NoSpacing"/>
              <w:rPr>
                <w:rFonts w:ascii="Arial" w:hAnsi="Arial" w:cs="Arial"/>
              </w:rPr>
            </w:pPr>
            <w:r w:rsidRPr="0065615F">
              <w:rPr>
                <w:rFonts w:ascii="Arial" w:hAnsi="Arial" w:cs="Arial"/>
              </w:rPr>
              <w:t>Suteptos antikoroziniu tepalu pagal LST EN 50182 standarto priedą B, variantas 1÷4 (angliškai „</w:t>
            </w:r>
            <w:proofErr w:type="spellStart"/>
            <w:r w:rsidRPr="0065615F">
              <w:rPr>
                <w:rFonts w:ascii="Arial" w:hAnsi="Arial" w:cs="Arial"/>
              </w:rPr>
              <w:t>Case</w:t>
            </w:r>
            <w:proofErr w:type="spellEnd"/>
            <w:r w:rsidRPr="0065615F">
              <w:rPr>
                <w:rFonts w:ascii="Arial" w:hAnsi="Arial" w:cs="Arial"/>
              </w:rPr>
              <w:t xml:space="preserve"> 1÷4“) </w:t>
            </w:r>
          </w:p>
        </w:tc>
      </w:tr>
      <w:tr w:rsidRPr="0065615F" w:rsidR="005D50FA" w:rsidTr="3E26EA38" w14:paraId="005979D5" w14:textId="77777777">
        <w:trPr>
          <w:trHeight w:val="214"/>
        </w:trPr>
        <w:tc>
          <w:tcPr>
            <w:tcW w:w="567" w:type="dxa"/>
            <w:vAlign w:val="center"/>
          </w:tcPr>
          <w:p w:rsidRPr="0065615F" w:rsidR="005D50FA" w:rsidP="005D50FA" w:rsidRDefault="005D50FA" w14:paraId="169F393D" w14:textId="77777777">
            <w:pPr>
              <w:pStyle w:val="ListParagraph"/>
              <w:numPr>
                <w:ilvl w:val="0"/>
                <w:numId w:val="10"/>
              </w:numPr>
              <w:spacing w:line="276" w:lineRule="auto"/>
              <w:rPr>
                <w:rFonts w:cs="Arial"/>
                <w:bCs/>
              </w:rPr>
            </w:pPr>
          </w:p>
        </w:tc>
        <w:tc>
          <w:tcPr>
            <w:tcW w:w="4536" w:type="dxa"/>
            <w:vAlign w:val="center"/>
          </w:tcPr>
          <w:p w:rsidRPr="0065615F" w:rsidR="005D50FA" w:rsidP="00070974" w:rsidRDefault="005D50FA" w14:paraId="7563A150" w14:textId="77777777">
            <w:pPr>
              <w:pStyle w:val="NoSpacing"/>
              <w:rPr>
                <w:rFonts w:ascii="Arial" w:hAnsi="Arial" w:cs="Arial"/>
              </w:rPr>
            </w:pPr>
            <w:r w:rsidRPr="115ACE2D">
              <w:rPr>
                <w:rFonts w:ascii="Arial" w:hAnsi="Arial" w:cs="Arial"/>
              </w:rPr>
              <w:t xml:space="preserve">Tepalo lašėjimo temperatūra </w:t>
            </w:r>
            <w:r w:rsidRPr="115ACE2D">
              <w:rPr>
                <w:rFonts w:ascii="Arial" w:hAnsi="Arial" w:cs="Arial"/>
                <w:vertAlign w:val="superscript"/>
              </w:rPr>
              <w:t>e)</w:t>
            </w:r>
          </w:p>
        </w:tc>
        <w:tc>
          <w:tcPr>
            <w:tcW w:w="4536" w:type="dxa"/>
            <w:vAlign w:val="center"/>
          </w:tcPr>
          <w:p w:rsidRPr="0065615F" w:rsidR="005D50FA" w:rsidP="00070974" w:rsidRDefault="005D50FA" w14:paraId="0A307732" w14:textId="77777777">
            <w:pPr>
              <w:pStyle w:val="NoSpacing"/>
              <w:rPr>
                <w:rFonts w:ascii="Arial" w:hAnsi="Arial" w:cs="Arial"/>
              </w:rPr>
            </w:pPr>
            <w:r w:rsidRPr="0065615F">
              <w:rPr>
                <w:rFonts w:ascii="Arial" w:hAnsi="Arial" w:cs="Arial"/>
              </w:rPr>
              <w:t>≥ 200° C</w:t>
            </w:r>
          </w:p>
        </w:tc>
      </w:tr>
      <w:tr w:rsidRPr="0065615F" w:rsidR="001E32EB" w:rsidTr="3E26EA38" w14:paraId="25E5B3EB" w14:textId="77777777">
        <w:trPr>
          <w:trHeight w:val="214"/>
        </w:trPr>
        <w:tc>
          <w:tcPr>
            <w:tcW w:w="567" w:type="dxa"/>
            <w:vAlign w:val="center"/>
          </w:tcPr>
          <w:p w:rsidRPr="0065615F" w:rsidR="001E32EB" w:rsidP="005D50FA" w:rsidRDefault="001E32EB" w14:paraId="2A6AB2AB" w14:textId="77777777">
            <w:pPr>
              <w:pStyle w:val="ListParagraph"/>
              <w:numPr>
                <w:ilvl w:val="0"/>
                <w:numId w:val="10"/>
              </w:numPr>
              <w:spacing w:line="276" w:lineRule="auto"/>
              <w:rPr>
                <w:rFonts w:cs="Arial"/>
                <w:bCs/>
              </w:rPr>
            </w:pPr>
          </w:p>
        </w:tc>
        <w:tc>
          <w:tcPr>
            <w:tcW w:w="4536" w:type="dxa"/>
            <w:vAlign w:val="center"/>
          </w:tcPr>
          <w:p w:rsidRPr="115ACE2D" w:rsidR="001E32EB" w:rsidP="00070974" w:rsidRDefault="001E32EB" w14:paraId="5A5507F0" w14:textId="684AAB22">
            <w:pPr>
              <w:pStyle w:val="NoSpacing"/>
              <w:rPr>
                <w:rFonts w:ascii="Arial" w:hAnsi="Arial" w:cs="Arial"/>
              </w:rPr>
            </w:pPr>
            <w:r w:rsidRPr="007C44B6">
              <w:rPr>
                <w:rFonts w:ascii="Arial" w:hAnsi="Arial" w:cs="Arial"/>
              </w:rPr>
              <w:t xml:space="preserve">Tarnavimo laikas </w:t>
            </w:r>
            <w:r w:rsidRPr="007C44B6">
              <w:rPr>
                <w:rFonts w:ascii="Arial" w:hAnsi="Arial" w:cs="Arial"/>
                <w:vertAlign w:val="superscript"/>
              </w:rPr>
              <w:t>e)</w:t>
            </w:r>
          </w:p>
        </w:tc>
        <w:tc>
          <w:tcPr>
            <w:tcW w:w="4536" w:type="dxa"/>
            <w:vAlign w:val="center"/>
          </w:tcPr>
          <w:p w:rsidRPr="0065615F" w:rsidR="001E32EB" w:rsidP="00070974" w:rsidRDefault="001E32EB" w14:paraId="0B1E5669" w14:textId="01FB409A">
            <w:pPr>
              <w:pStyle w:val="NoSpacing"/>
              <w:rPr>
                <w:rFonts w:ascii="Arial" w:hAnsi="Arial" w:cs="Arial"/>
              </w:rPr>
            </w:pPr>
            <w:r w:rsidRPr="007C44B6">
              <w:rPr>
                <w:rFonts w:ascii="Arial" w:hAnsi="Arial" w:cs="Arial"/>
              </w:rPr>
              <w:t>≥ 25 metai</w:t>
            </w:r>
          </w:p>
        </w:tc>
      </w:tr>
    </w:tbl>
    <w:p w:rsidRPr="0065615F" w:rsidR="00B23255" w:rsidP="0065615F" w:rsidRDefault="00B23255" w14:paraId="187F2B3F" w14:textId="77777777">
      <w:pPr>
        <w:pStyle w:val="NoSpacing"/>
        <w:tabs>
          <w:tab w:val="left" w:pos="284"/>
        </w:tabs>
        <w:rPr>
          <w:rFonts w:ascii="Arial" w:hAnsi="Arial" w:eastAsia="Arial" w:cs="Arial"/>
          <w:color w:val="70AD47" w:themeColor="accent6"/>
          <w:sz w:val="18"/>
          <w:szCs w:val="18"/>
        </w:rPr>
      </w:pPr>
      <w:r w:rsidRPr="0065615F">
        <w:rPr>
          <w:rFonts w:ascii="Arial" w:hAnsi="Arial" w:eastAsia="Arial" w:cs="Arial"/>
          <w:b/>
          <w:bCs/>
          <w:color w:val="000000" w:themeColor="text1"/>
          <w:sz w:val="18"/>
          <w:szCs w:val="18"/>
        </w:rPr>
        <w:t>Dokumentacija reikalaujamo parametro atitikimo pagrindimui:</w:t>
      </w:r>
    </w:p>
    <w:p w:rsidRPr="0065615F" w:rsidR="00B23255" w:rsidP="00F353A5" w:rsidRDefault="00B23255" w14:paraId="6F6EB472" w14:textId="77777777">
      <w:pPr>
        <w:pStyle w:val="NoSpacing"/>
        <w:numPr>
          <w:ilvl w:val="0"/>
          <w:numId w:val="11"/>
        </w:numPr>
        <w:tabs>
          <w:tab w:val="left" w:pos="851"/>
        </w:tabs>
        <w:ind w:left="0" w:firstLine="426"/>
        <w:jc w:val="both"/>
        <w:rPr>
          <w:rFonts w:ascii="Arial" w:hAnsi="Arial" w:eastAsia="Arial" w:cs="Arial"/>
          <w:sz w:val="18"/>
          <w:szCs w:val="18"/>
        </w:rPr>
      </w:pPr>
      <w:r w:rsidRPr="0065615F">
        <w:rPr>
          <w:rFonts w:ascii="Arial" w:hAnsi="Arial" w:eastAsia="Arial" w:cs="Arial"/>
          <w:sz w:val="18"/>
          <w:szCs w:val="18"/>
        </w:rPr>
        <w:t xml:space="preserve">Vadybos sistemos sertifikato kopija. </w:t>
      </w:r>
    </w:p>
    <w:p w:rsidRPr="0065615F" w:rsidR="00B23255" w:rsidP="00F353A5" w:rsidRDefault="00B23255" w14:paraId="050D6C82" w14:textId="77777777">
      <w:pPr>
        <w:pStyle w:val="NoSpacing"/>
        <w:numPr>
          <w:ilvl w:val="0"/>
          <w:numId w:val="11"/>
        </w:numPr>
        <w:tabs>
          <w:tab w:val="left" w:pos="851"/>
        </w:tabs>
        <w:ind w:left="0" w:firstLine="426"/>
        <w:jc w:val="both"/>
        <w:rPr>
          <w:rFonts w:ascii="Arial" w:hAnsi="Arial" w:eastAsia="Arial" w:cs="Arial"/>
          <w:sz w:val="18"/>
          <w:szCs w:val="18"/>
        </w:rPr>
      </w:pPr>
      <w:r w:rsidRPr="0065615F">
        <w:rPr>
          <w:rFonts w:ascii="Arial" w:hAnsi="Arial" w:eastAsia="Arial" w:cs="Arial"/>
          <w:sz w:val="18"/>
          <w:szCs w:val="18"/>
        </w:rPr>
        <w:t>Bandymų, atliktų akredituotoje (-</w:t>
      </w:r>
      <w:proofErr w:type="spellStart"/>
      <w:r w:rsidRPr="0065615F">
        <w:rPr>
          <w:rFonts w:ascii="Arial" w:hAnsi="Arial" w:eastAsia="Arial" w:cs="Arial"/>
          <w:sz w:val="18"/>
          <w:szCs w:val="18"/>
        </w:rPr>
        <w:t>se</w:t>
      </w:r>
      <w:proofErr w:type="spellEnd"/>
      <w:r w:rsidRPr="0065615F">
        <w:rPr>
          <w:rFonts w:ascii="Arial" w:hAnsi="Arial" w:eastAsia="Arial" w:cs="Arial"/>
          <w:sz w:val="18"/>
          <w:szCs w:val="18"/>
        </w:rPr>
        <w:t>) laboratorijoje (-</w:t>
      </w:r>
      <w:proofErr w:type="spellStart"/>
      <w:r w:rsidRPr="0065615F">
        <w:rPr>
          <w:rFonts w:ascii="Arial" w:hAnsi="Arial" w:eastAsia="Arial" w:cs="Arial"/>
          <w:sz w:val="18"/>
          <w:szCs w:val="18"/>
        </w:rPr>
        <w:t>se</w:t>
      </w:r>
      <w:proofErr w:type="spellEnd"/>
      <w:r w:rsidRPr="0065615F">
        <w:rPr>
          <w:rFonts w:ascii="Arial" w:hAnsi="Arial" w:eastAsia="Arial" w:cs="Arial"/>
          <w:sz w:val="18"/>
          <w:szCs w:val="18"/>
        </w:rPr>
        <w:t>)  protokolai;</w:t>
      </w:r>
    </w:p>
    <w:p w:rsidRPr="0065615F" w:rsidR="00B23255" w:rsidP="00F353A5" w:rsidRDefault="00B23255" w14:paraId="6F086AB3" w14:textId="77777777">
      <w:pPr>
        <w:pStyle w:val="NoSpacing"/>
        <w:numPr>
          <w:ilvl w:val="0"/>
          <w:numId w:val="11"/>
        </w:numPr>
        <w:tabs>
          <w:tab w:val="left" w:pos="851"/>
        </w:tabs>
        <w:ind w:left="0" w:firstLine="426"/>
        <w:jc w:val="both"/>
        <w:rPr>
          <w:rFonts w:ascii="Arial" w:hAnsi="Arial" w:eastAsia="Arial" w:cs="Arial"/>
          <w:sz w:val="18"/>
          <w:szCs w:val="18"/>
        </w:rPr>
      </w:pPr>
      <w:r w:rsidRPr="0065615F">
        <w:rPr>
          <w:rFonts w:ascii="Arial" w:hAnsi="Arial" w:eastAsia="Arial" w:cs="Arial"/>
          <w:sz w:val="18"/>
          <w:szCs w:val="18"/>
        </w:rPr>
        <w:t xml:space="preserve">Gamykloje atliktų bandymų, kuriuose dalyvavo akredituotos laboratorijos atstovas, protokolai (angl. </w:t>
      </w:r>
      <w:proofErr w:type="spellStart"/>
      <w:r w:rsidRPr="0065615F">
        <w:rPr>
          <w:rFonts w:ascii="Arial" w:hAnsi="Arial" w:eastAsia="Arial" w:cs="Arial"/>
          <w:sz w:val="18"/>
          <w:szCs w:val="18"/>
        </w:rPr>
        <w:t>Witnessed</w:t>
      </w:r>
      <w:proofErr w:type="spellEnd"/>
      <w:r w:rsidRPr="0065615F">
        <w:rPr>
          <w:rFonts w:ascii="Arial" w:hAnsi="Arial" w:eastAsia="Arial" w:cs="Arial"/>
          <w:sz w:val="18"/>
          <w:szCs w:val="18"/>
        </w:rPr>
        <w:t xml:space="preserve"> </w:t>
      </w:r>
      <w:proofErr w:type="spellStart"/>
      <w:r w:rsidRPr="0065615F">
        <w:rPr>
          <w:rFonts w:ascii="Arial" w:hAnsi="Arial" w:eastAsia="Arial" w:cs="Arial"/>
          <w:sz w:val="18"/>
          <w:szCs w:val="18"/>
        </w:rPr>
        <w:t>manufacturer‘s</w:t>
      </w:r>
      <w:proofErr w:type="spellEnd"/>
      <w:r w:rsidRPr="0065615F">
        <w:rPr>
          <w:rFonts w:ascii="Arial" w:hAnsi="Arial" w:eastAsia="Arial" w:cs="Arial"/>
          <w:sz w:val="18"/>
          <w:szCs w:val="18"/>
        </w:rPr>
        <w:t xml:space="preserve"> </w:t>
      </w:r>
      <w:proofErr w:type="spellStart"/>
      <w:r w:rsidRPr="0065615F">
        <w:rPr>
          <w:rFonts w:ascii="Arial" w:hAnsi="Arial" w:eastAsia="Arial" w:cs="Arial"/>
          <w:sz w:val="18"/>
          <w:szCs w:val="18"/>
        </w:rPr>
        <w:t>testing</w:t>
      </w:r>
      <w:proofErr w:type="spellEnd"/>
      <w:r w:rsidRPr="0065615F">
        <w:rPr>
          <w:rFonts w:ascii="Arial" w:hAnsi="Arial" w:eastAsia="Arial" w:cs="Arial"/>
          <w:sz w:val="18"/>
          <w:szCs w:val="18"/>
        </w:rPr>
        <w:t xml:space="preserve"> WMT), patvirtinti atstovo;</w:t>
      </w:r>
    </w:p>
    <w:p w:rsidRPr="0065615F" w:rsidR="00B23255" w:rsidP="00F353A5" w:rsidRDefault="00B23255" w14:paraId="30F24D10" w14:textId="77777777">
      <w:pPr>
        <w:pStyle w:val="NoSpacing"/>
        <w:numPr>
          <w:ilvl w:val="0"/>
          <w:numId w:val="11"/>
        </w:numPr>
        <w:tabs>
          <w:tab w:val="left" w:pos="851"/>
        </w:tabs>
        <w:ind w:left="0" w:firstLine="426"/>
        <w:jc w:val="both"/>
        <w:rPr>
          <w:rFonts w:ascii="Arial" w:hAnsi="Arial" w:eastAsia="Arial" w:cs="Arial"/>
          <w:sz w:val="18"/>
          <w:szCs w:val="18"/>
        </w:rPr>
      </w:pPr>
      <w:r w:rsidRPr="0065615F">
        <w:rPr>
          <w:rFonts w:ascii="Arial" w:hAnsi="Arial" w:eastAsia="Arial" w:cs="Arial"/>
          <w:sz w:val="18"/>
          <w:szCs w:val="18"/>
        </w:rPr>
        <w:t xml:space="preserve">Akreditacijos biuro, kuris turi būti pilnavertis Europos akreditacijos organizacijos (angl. EA) pilnavertis narys (pilnaverčių (angl. </w:t>
      </w:r>
      <w:proofErr w:type="spellStart"/>
      <w:r w:rsidRPr="0065615F">
        <w:rPr>
          <w:rFonts w:ascii="Arial" w:hAnsi="Arial" w:eastAsia="Arial" w:cs="Arial"/>
          <w:sz w:val="18"/>
          <w:szCs w:val="18"/>
        </w:rPr>
        <w:t>Full</w:t>
      </w:r>
      <w:proofErr w:type="spellEnd"/>
      <w:r w:rsidRPr="0065615F">
        <w:rPr>
          <w:rFonts w:ascii="Arial" w:hAnsi="Arial" w:eastAsia="Arial" w:cs="Arial"/>
          <w:sz w:val="18"/>
          <w:szCs w:val="18"/>
        </w:rPr>
        <w:t xml:space="preserve"> </w:t>
      </w:r>
      <w:proofErr w:type="spellStart"/>
      <w:r w:rsidRPr="0065615F">
        <w:rPr>
          <w:rFonts w:ascii="Arial" w:hAnsi="Arial" w:eastAsia="Arial" w:cs="Arial"/>
          <w:sz w:val="18"/>
          <w:szCs w:val="18"/>
        </w:rPr>
        <w:t>member</w:t>
      </w:r>
      <w:proofErr w:type="spellEnd"/>
      <w:r w:rsidRPr="0065615F">
        <w:rPr>
          <w:rFonts w:ascii="Arial" w:hAnsi="Arial" w:eastAsia="Arial" w:cs="Arial"/>
          <w:sz w:val="18"/>
          <w:szCs w:val="18"/>
        </w:rPr>
        <w:t>) narių sąrašas: http://www.european-accreditation.org/ea-members), akredituotos įstaigos (laboratorijos) akreditacijos sritį įrodantys dokumentai;</w:t>
      </w:r>
    </w:p>
    <w:p w:rsidRPr="0065615F" w:rsidR="00B23255" w:rsidP="00F353A5" w:rsidRDefault="00B23255" w14:paraId="5A83385A" w14:textId="77777777">
      <w:pPr>
        <w:pStyle w:val="NoSpacing"/>
        <w:numPr>
          <w:ilvl w:val="0"/>
          <w:numId w:val="11"/>
        </w:numPr>
        <w:tabs>
          <w:tab w:val="left" w:pos="851"/>
        </w:tabs>
        <w:ind w:left="0" w:firstLine="426"/>
        <w:jc w:val="both"/>
        <w:rPr>
          <w:rFonts w:ascii="Arial" w:hAnsi="Arial" w:eastAsia="Arial" w:cs="Arial"/>
          <w:sz w:val="18"/>
          <w:szCs w:val="18"/>
        </w:rPr>
      </w:pPr>
      <w:r w:rsidRPr="0065615F">
        <w:rPr>
          <w:rFonts w:ascii="Arial" w:hAnsi="Arial" w:eastAsia="Arial" w:cs="Arial"/>
          <w:sz w:val="18"/>
          <w:szCs w:val="18"/>
        </w:rPr>
        <w:t xml:space="preserve">Gamintojo deklaracija arba gaminio techninis aprašymas.  </w:t>
      </w:r>
    </w:p>
    <w:p w:rsidRPr="008F5767" w:rsidR="00951A64" w:rsidP="00951A64" w:rsidRDefault="00951A64" w14:paraId="27664DFD" w14:textId="77777777">
      <w:pPr>
        <w:pStyle w:val="ListParagraph"/>
        <w:spacing w:before="60" w:after="60"/>
        <w:ind w:left="0" w:firstLine="0"/>
        <w:jc w:val="right"/>
        <w:rPr>
          <w:rFonts w:eastAsia="Arial" w:cs="Arial"/>
          <w:sz w:val="20"/>
          <w:szCs w:val="20"/>
        </w:rPr>
      </w:pPr>
    </w:p>
    <w:p w:rsidRPr="008F5767" w:rsidR="006B41C6" w:rsidP="00E731F0" w:rsidRDefault="006B41C6" w14:paraId="1DC94976" w14:textId="77777777">
      <w:pPr>
        <w:pStyle w:val="ListParagraph"/>
        <w:numPr>
          <w:ilvl w:val="0"/>
          <w:numId w:val="5"/>
        </w:numPr>
        <w:pBdr>
          <w:top w:val="single" w:color="auto" w:sz="4" w:space="1"/>
          <w:bottom w:val="single" w:color="auto" w:sz="4" w:space="1"/>
        </w:pBdr>
        <w:shd w:val="clear" w:color="auto" w:fill="D9D9D9" w:themeFill="background1" w:themeFillShade="D9"/>
        <w:tabs>
          <w:tab w:val="left" w:pos="284"/>
          <w:tab w:val="left" w:pos="360"/>
        </w:tabs>
        <w:spacing w:before="60" w:after="60"/>
        <w:ind w:hanging="927"/>
        <w:jc w:val="both"/>
        <w:rPr>
          <w:rStyle w:val="Laukeliai"/>
          <w:rFonts w:eastAsia="Arial" w:cs="Arial"/>
          <w:b/>
          <w:bCs/>
        </w:rPr>
      </w:pPr>
      <w:r w:rsidRPr="008F5767">
        <w:rPr>
          <w:rStyle w:val="Laukeliai"/>
          <w:rFonts w:eastAsia="Arial" w:cs="Arial"/>
          <w:b/>
          <w:bCs/>
        </w:rPr>
        <w:t xml:space="preserve">PREKIŲ PRISTATYMO TVARKA IR TERMINAI </w:t>
      </w:r>
    </w:p>
    <w:p w:rsidR="006B41C6" w:rsidP="006B41C6" w:rsidRDefault="006B41C6" w14:paraId="4E1407B6" w14:textId="77777777">
      <w:pPr>
        <w:numPr>
          <w:ilvl w:val="1"/>
          <w:numId w:val="5"/>
        </w:numPr>
        <w:tabs>
          <w:tab w:val="left" w:pos="567"/>
        </w:tabs>
        <w:spacing w:before="60" w:after="60"/>
        <w:ind w:left="0" w:firstLine="0"/>
        <w:contextualSpacing/>
        <w:jc w:val="both"/>
        <w:rPr>
          <w:rFonts w:eastAsia="Calibri" w:cs="Arial"/>
          <w:bCs/>
          <w:sz w:val="20"/>
          <w:szCs w:val="20"/>
        </w:rPr>
      </w:pPr>
      <w:r w:rsidRPr="001D1061">
        <w:rPr>
          <w:rFonts w:eastAsia="Calibri" w:cs="Arial"/>
          <w:bCs/>
          <w:sz w:val="20"/>
          <w:szCs w:val="20"/>
        </w:rPr>
        <w:t xml:space="preserve">Prekės turi būti pristatytos ne vėliau kaip </w:t>
      </w:r>
      <w:r w:rsidRPr="00BF6AE5">
        <w:rPr>
          <w:rFonts w:eastAsia="Calibri" w:cs="Arial"/>
          <w:bCs/>
          <w:sz w:val="20"/>
          <w:szCs w:val="20"/>
        </w:rPr>
        <w:t xml:space="preserve">per </w:t>
      </w:r>
      <w:sdt>
        <w:sdtPr>
          <w:rPr>
            <w:rFonts w:cs="Arial"/>
            <w:bCs/>
            <w:sz w:val="20"/>
            <w:szCs w:val="20"/>
          </w:rPr>
          <w:id w:val="78186250"/>
          <w:placeholder>
            <w:docPart w:val="A1A98D2F03D44DAA9E388799C1CC8368"/>
          </w:placeholder>
          <w:text/>
        </w:sdtPr>
        <w:sdtContent>
          <w:r>
            <w:rPr>
              <w:rFonts w:cs="Arial"/>
              <w:bCs/>
              <w:sz w:val="20"/>
              <w:szCs w:val="20"/>
            </w:rPr>
            <w:t>9</w:t>
          </w:r>
          <w:r w:rsidRPr="00BF6AE5">
            <w:rPr>
              <w:rFonts w:cs="Arial"/>
              <w:bCs/>
              <w:sz w:val="20"/>
              <w:szCs w:val="20"/>
            </w:rPr>
            <w:t>0</w:t>
          </w:r>
        </w:sdtContent>
      </w:sdt>
      <w:r w:rsidRPr="00BF6AE5">
        <w:rPr>
          <w:rFonts w:eastAsia="Calibri" w:cs="Arial"/>
          <w:bCs/>
          <w:sz w:val="20"/>
          <w:szCs w:val="20"/>
        </w:rPr>
        <w:t xml:space="preserve"> (</w:t>
      </w:r>
      <w:r w:rsidRPr="00AE30A0">
        <w:rPr>
          <w:rFonts w:eastAsia="Calibri" w:cs="Arial"/>
          <w:bCs/>
          <w:iCs/>
          <w:sz w:val="20"/>
          <w:szCs w:val="20"/>
        </w:rPr>
        <w:t>devyniasdešimt)</w:t>
      </w:r>
      <w:r>
        <w:rPr>
          <w:rFonts w:eastAsia="Calibri" w:cs="Arial"/>
          <w:bCs/>
          <w:i/>
          <w:sz w:val="20"/>
          <w:szCs w:val="20"/>
        </w:rPr>
        <w:t xml:space="preserve"> </w:t>
      </w:r>
      <w:r w:rsidRPr="00BF6AE5">
        <w:rPr>
          <w:rFonts w:eastAsia="Calibri" w:cs="Arial"/>
          <w:bCs/>
          <w:iCs/>
          <w:sz w:val="20"/>
          <w:szCs w:val="20"/>
        </w:rPr>
        <w:t xml:space="preserve">kalendorinių </w:t>
      </w:r>
      <w:sdt>
        <w:sdtPr>
          <w:rPr>
            <w:rFonts w:cs="Arial"/>
            <w:iCs/>
            <w:sz w:val="20"/>
            <w:szCs w:val="20"/>
          </w:rPr>
          <w:id w:val="1711541061"/>
          <w:placeholder>
            <w:docPart w:val="94389D1F35964505AB412C2E496B91D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Pr>
              <w:rFonts w:cs="Arial"/>
              <w:iCs/>
              <w:sz w:val="20"/>
              <w:szCs w:val="20"/>
            </w:rPr>
            <w:t>dienų</w:t>
          </w:r>
        </w:sdtContent>
      </w:sdt>
      <w:r w:rsidRPr="001D1061">
        <w:rPr>
          <w:rFonts w:eastAsia="Calibri" w:cs="Arial"/>
          <w:bCs/>
          <w:sz w:val="20"/>
          <w:szCs w:val="20"/>
        </w:rPr>
        <w:t xml:space="preserve"> </w:t>
      </w:r>
      <w:sdt>
        <w:sdtPr>
          <w:rPr>
            <w:rFonts w:cs="Arial"/>
            <w:sz w:val="20"/>
            <w:szCs w:val="20"/>
          </w:rPr>
          <w:id w:val="-1332441304"/>
          <w:placeholder>
            <w:docPart w:val="77D506012AEC4F3A82A92EBFEF1A1270"/>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nuo Užsakymo pateikimo Tiekėjui dienos.</w:t>
          </w:r>
        </w:sdtContent>
      </w:sdt>
      <w:r w:rsidRPr="008F5767">
        <w:rPr>
          <w:rFonts w:cs="Arial"/>
          <w:sz w:val="20"/>
          <w:szCs w:val="20"/>
        </w:rPr>
        <w:t xml:space="preserve"> </w:t>
      </w:r>
    </w:p>
    <w:p w:rsidRPr="00AE2A7D" w:rsidR="006B41C6" w:rsidP="006B41C6" w:rsidRDefault="00406EEC" w14:paraId="7178B4C5" w14:textId="3CA5365C">
      <w:pPr>
        <w:numPr>
          <w:ilvl w:val="1"/>
          <w:numId w:val="5"/>
        </w:numPr>
        <w:tabs>
          <w:tab w:val="left" w:pos="567"/>
        </w:tabs>
        <w:spacing w:before="60" w:after="60"/>
        <w:ind w:left="0" w:firstLine="0"/>
        <w:contextualSpacing/>
        <w:jc w:val="both"/>
        <w:rPr>
          <w:rFonts w:eastAsia="Calibri" w:cs="Arial"/>
          <w:bCs/>
          <w:sz w:val="20"/>
          <w:szCs w:val="20"/>
        </w:rPr>
      </w:pPr>
      <w:r w:rsidRPr="00AE2A7D">
        <w:rPr>
          <w:rFonts w:eastAsia="Calibri" w:cs="Arial"/>
          <w:bCs/>
          <w:sz w:val="20"/>
          <w:szCs w:val="20"/>
        </w:rPr>
        <w:t xml:space="preserve">Prekės turi būti </w:t>
      </w:r>
      <w:r w:rsidRPr="00AE2A7D" w:rsidR="00DE56F2">
        <w:rPr>
          <w:rFonts w:eastAsia="Calibri" w:cs="Arial"/>
          <w:bCs/>
          <w:sz w:val="20"/>
          <w:szCs w:val="20"/>
        </w:rPr>
        <w:t>pristatomos</w:t>
      </w:r>
      <w:r w:rsidRPr="00AE2A7D">
        <w:rPr>
          <w:rFonts w:eastAsia="Calibri" w:cs="Arial"/>
          <w:bCs/>
          <w:sz w:val="20"/>
          <w:szCs w:val="20"/>
        </w:rPr>
        <w:t xml:space="preserve"> būgnais. B</w:t>
      </w:r>
      <w:r w:rsidRPr="00AE2A7D" w:rsidR="006B41C6">
        <w:rPr>
          <w:rFonts w:eastAsia="Calibri" w:cs="Arial"/>
          <w:bCs/>
          <w:sz w:val="20"/>
          <w:szCs w:val="20"/>
        </w:rPr>
        <w:t>ūgnai turi būti po 500 kg. Kiekvienas būgnas padėtas ant būgno briaunos, o po ja padėta paletė.</w:t>
      </w:r>
    </w:p>
    <w:p w:rsidRPr="008F5767" w:rsidR="006B41C6" w:rsidP="006B41C6" w:rsidRDefault="006B41C6" w14:paraId="3EBBD9BC" w14:textId="09EADDC9">
      <w:pPr>
        <w:numPr>
          <w:ilvl w:val="1"/>
          <w:numId w:val="5"/>
        </w:numPr>
        <w:tabs>
          <w:tab w:val="left" w:pos="567"/>
        </w:tabs>
        <w:spacing w:before="60" w:after="60"/>
        <w:ind w:left="0" w:firstLine="0"/>
        <w:contextualSpacing/>
        <w:jc w:val="both"/>
        <w:rPr>
          <w:rFonts w:eastAsia="Calibri" w:cs="Arial"/>
          <w:bCs/>
          <w:sz w:val="20"/>
          <w:szCs w:val="20"/>
        </w:rPr>
      </w:pPr>
      <w:r w:rsidRPr="008F5767">
        <w:rPr>
          <w:rFonts w:cs="Arial"/>
          <w:sz w:val="20"/>
          <w:szCs w:val="20"/>
        </w:rPr>
        <w:t xml:space="preserve">Tiekėjas turės pristatyti Prekes Techninės specifikacijos 4 skyriuje </w:t>
      </w:r>
      <w:r w:rsidRPr="008F5767" w:rsidR="008D1BA7">
        <w:rPr>
          <w:rFonts w:cs="Arial"/>
          <w:sz w:val="20"/>
          <w:szCs w:val="20"/>
        </w:rPr>
        <w:t>nurodyt</w:t>
      </w:r>
      <w:r w:rsidR="008D1BA7">
        <w:rPr>
          <w:rFonts w:cs="Arial"/>
          <w:sz w:val="20"/>
          <w:szCs w:val="20"/>
        </w:rPr>
        <w:t>u</w:t>
      </w:r>
      <w:r w:rsidRPr="008F5767" w:rsidR="008D1BA7">
        <w:rPr>
          <w:rFonts w:cs="Arial"/>
          <w:sz w:val="20"/>
          <w:szCs w:val="20"/>
        </w:rPr>
        <w:t xml:space="preserve"> adres</w:t>
      </w:r>
      <w:r w:rsidR="008D1BA7">
        <w:rPr>
          <w:rFonts w:cs="Arial"/>
          <w:sz w:val="20"/>
          <w:szCs w:val="20"/>
        </w:rPr>
        <w:t>u</w:t>
      </w:r>
      <w:r w:rsidRPr="008F5767" w:rsidR="008D1BA7">
        <w:rPr>
          <w:rFonts w:cs="Arial"/>
          <w:sz w:val="20"/>
          <w:szCs w:val="20"/>
        </w:rPr>
        <w:t xml:space="preserve"> </w:t>
      </w:r>
      <w:r w:rsidRPr="008F5767">
        <w:rPr>
          <w:rFonts w:cs="Arial"/>
          <w:sz w:val="20"/>
          <w:szCs w:val="20"/>
        </w:rPr>
        <w:t>Pirkėjo darbo laiku (I-IV 7:30 – 16:30 val., V 7:30 – 15:15 val.).</w:t>
      </w:r>
    </w:p>
    <w:p w:rsidRPr="00071002" w:rsidR="006B41C6" w:rsidP="006B41C6" w:rsidRDefault="006B41C6" w14:paraId="479CD7FD" w14:textId="77777777">
      <w:pPr>
        <w:tabs>
          <w:tab w:val="left" w:pos="567"/>
        </w:tabs>
        <w:spacing w:before="60" w:after="60"/>
        <w:ind w:firstLine="0"/>
        <w:jc w:val="both"/>
        <w:rPr>
          <w:rStyle w:val="Laukeliai"/>
          <w:rFonts w:cs="Arial"/>
          <w:szCs w:val="20"/>
        </w:rPr>
      </w:pPr>
    </w:p>
    <w:p w:rsidRPr="008F5767" w:rsidR="006B41C6" w:rsidP="006B41C6" w:rsidRDefault="006B41C6" w14:paraId="6716E4D1" w14:textId="77777777">
      <w:pPr>
        <w:pStyle w:val="ListParagraph"/>
        <w:numPr>
          <w:ilvl w:val="0"/>
          <w:numId w:val="6"/>
        </w:numPr>
        <w:pBdr>
          <w:top w:val="single" w:color="auto" w:sz="4" w:space="1"/>
          <w:bottom w:val="single" w:color="auto" w:sz="4" w:space="1"/>
        </w:pBdr>
        <w:shd w:val="clear" w:color="auto" w:fill="D9D9D9" w:themeFill="background1" w:themeFillShade="D9"/>
        <w:tabs>
          <w:tab w:val="left" w:pos="360"/>
        </w:tabs>
        <w:spacing w:before="60" w:after="60"/>
        <w:ind w:hanging="720"/>
        <w:jc w:val="both"/>
        <w:rPr>
          <w:rStyle w:val="Laukeliai"/>
          <w:rFonts w:eastAsia="Arial" w:cs="Arial"/>
          <w:b/>
          <w:bCs/>
        </w:rPr>
      </w:pPr>
      <w:r w:rsidRPr="008F5767">
        <w:rPr>
          <w:rStyle w:val="Laukeliai"/>
          <w:rFonts w:eastAsia="Arial" w:cs="Arial"/>
          <w:b/>
          <w:bCs/>
        </w:rPr>
        <w:t>KOKYBĖ IR TRŪKUMŲ ŠALINIMAS</w:t>
      </w:r>
    </w:p>
    <w:p w:rsidRPr="008F5767" w:rsidR="006B41C6" w:rsidP="006B41C6" w:rsidRDefault="006B41C6" w14:paraId="745512F2" w14:textId="78B45325">
      <w:pPr>
        <w:pStyle w:val="ListParagraph"/>
        <w:numPr>
          <w:ilvl w:val="1"/>
          <w:numId w:val="6"/>
        </w:numPr>
        <w:tabs>
          <w:tab w:val="left" w:pos="567"/>
        </w:tabs>
        <w:ind w:left="0" w:firstLine="0"/>
        <w:jc w:val="both"/>
        <w:rPr>
          <w:rFonts w:eastAsia="Calibri"/>
          <w:sz w:val="20"/>
          <w:szCs w:val="20"/>
        </w:rPr>
      </w:pPr>
      <w:r w:rsidRPr="008F5767">
        <w:rPr>
          <w:rFonts w:eastAsia="Calibri"/>
          <w:sz w:val="20"/>
          <w:szCs w:val="20"/>
        </w:rPr>
        <w:t>Prekėms nustatomas Tiekėjo arba Prekių gamintojo taikomas (nustatomas ilgesnis taikomas terminas) garantijos terminas, tačiau bet kokiu atveju ne trumpesnis kaip</w:t>
      </w:r>
      <w:r>
        <w:rPr>
          <w:rFonts w:eastAsia="Calibri"/>
          <w:sz w:val="20"/>
          <w:szCs w:val="20"/>
        </w:rPr>
        <w:t xml:space="preserve"> </w:t>
      </w:r>
      <w:r w:rsidR="00CB01D4">
        <w:rPr>
          <w:rFonts w:eastAsia="Calibri"/>
          <w:sz w:val="20"/>
          <w:szCs w:val="20"/>
        </w:rPr>
        <w:t>12</w:t>
      </w:r>
      <w:r>
        <w:rPr>
          <w:rFonts w:eastAsia="Calibri"/>
          <w:sz w:val="20"/>
          <w:szCs w:val="20"/>
        </w:rPr>
        <w:t xml:space="preserve"> (</w:t>
      </w:r>
      <w:r w:rsidR="00CB01D4">
        <w:rPr>
          <w:rFonts w:eastAsia="Calibri"/>
          <w:sz w:val="20"/>
          <w:szCs w:val="20"/>
        </w:rPr>
        <w:t>dvylikos</w:t>
      </w:r>
      <w:r>
        <w:rPr>
          <w:rFonts w:eastAsia="Calibri"/>
          <w:sz w:val="20"/>
          <w:szCs w:val="20"/>
        </w:rPr>
        <w:t xml:space="preserve">) </w:t>
      </w:r>
      <w:sdt>
        <w:sdtPr>
          <w:rPr>
            <w:rFonts w:cs="Arial"/>
            <w:sz w:val="20"/>
            <w:szCs w:val="20"/>
          </w:rPr>
          <w:id w:val="2043630221"/>
          <w:placeholder>
            <w:docPart w:val="273974FB7DFD403EB40F642781F7E949"/>
          </w:placeholder>
          <w:dropDownList>
            <w:listItem w:value="[Pasirinkite]"/>
            <w:listItem w:displayText="mėnesių" w:value="mėnesių"/>
            <w:listItem w:displayText="mėnesio" w:value="mėnesio"/>
            <w:listItem w:displayText="metų" w:value="metų"/>
          </w:dropDownList>
        </w:sdtPr>
        <w:sdtContent>
          <w:r>
            <w:rPr>
              <w:rFonts w:cs="Arial"/>
              <w:sz w:val="20"/>
              <w:szCs w:val="20"/>
            </w:rPr>
            <w:t>mėnesių</w:t>
          </w:r>
        </w:sdtContent>
      </w:sdt>
      <w:r w:rsidRPr="008F5767">
        <w:rPr>
          <w:rFonts w:eastAsia="Calibri"/>
          <w:sz w:val="20"/>
          <w:szCs w:val="20"/>
        </w:rPr>
        <w:t xml:space="preserve"> garantijos terminas, skaičiuojamas nuo Prekių perdavimo-priėmimo akto pasirašymo dienos.</w:t>
      </w:r>
    </w:p>
    <w:p w:rsidRPr="008F5767" w:rsidR="006B41C6" w:rsidP="006B41C6" w:rsidRDefault="006B41C6" w14:paraId="7EC4B2C4" w14:textId="6919A9E6">
      <w:pPr>
        <w:numPr>
          <w:ilvl w:val="1"/>
          <w:numId w:val="6"/>
        </w:numPr>
        <w:tabs>
          <w:tab w:val="left" w:pos="567"/>
          <w:tab w:val="left" w:pos="851"/>
        </w:tabs>
        <w:spacing w:after="60"/>
        <w:ind w:left="0" w:firstLine="0"/>
        <w:jc w:val="both"/>
        <w:rPr>
          <w:rStyle w:val="Laukeliai"/>
          <w:rFonts w:cs="Arial"/>
          <w:szCs w:val="20"/>
          <w:u w:val="single"/>
        </w:rPr>
      </w:pPr>
      <w:bookmarkStart w:name="_Ref340669472" w:id="7"/>
      <w:r w:rsidRPr="008F5767">
        <w:rPr>
          <w:rFonts w:cs="Arial"/>
          <w:color w:val="000000" w:themeColor="text1"/>
          <w:sz w:val="20"/>
          <w:szCs w:val="20"/>
        </w:rPr>
        <w:t xml:space="preserve">Prekių perdavimo - </w:t>
      </w:r>
      <w:r w:rsidRPr="008F5767">
        <w:rPr>
          <w:rFonts w:cs="Arial"/>
          <w:sz w:val="20"/>
          <w:szCs w:val="20"/>
        </w:rPr>
        <w:t xml:space="preserve">priėmimo ar </w:t>
      </w:r>
      <w:r w:rsidR="0042049F">
        <w:rPr>
          <w:rFonts w:cs="Arial"/>
          <w:sz w:val="20"/>
          <w:szCs w:val="20"/>
        </w:rPr>
        <w:t>g</w:t>
      </w:r>
      <w:r w:rsidRPr="008F5767">
        <w:rPr>
          <w:rFonts w:cs="Arial"/>
          <w:sz w:val="20"/>
          <w:szCs w:val="20"/>
        </w:rPr>
        <w:t>arantinio laikotarpio metu pastebėtiems trūkumams šalinti nustatomas</w:t>
      </w:r>
      <w:r>
        <w:rPr>
          <w:rFonts w:cs="Arial"/>
          <w:sz w:val="20"/>
          <w:szCs w:val="20"/>
        </w:rPr>
        <w:t xml:space="preserve"> </w:t>
      </w:r>
      <w:r w:rsidRPr="00071002">
        <w:rPr>
          <w:rFonts w:cs="Arial"/>
          <w:sz w:val="20"/>
          <w:szCs w:val="20"/>
        </w:rPr>
        <w:t>15</w:t>
      </w:r>
      <w:bookmarkStart w:name="_Hlk34737751" w:id="8"/>
      <w:sdt>
        <w:sdtPr>
          <w:rPr>
            <w:rFonts w:cs="Arial"/>
            <w:bCs/>
            <w:sz w:val="20"/>
            <w:szCs w:val="20"/>
          </w:rPr>
          <w:id w:val="-1916157393"/>
          <w:placeholder>
            <w:docPart w:val="0C96D31E01B6496DAF4CA1B9D5DD63F9"/>
          </w:placeholder>
          <w:text/>
        </w:sdtPr>
        <w:sdtContent>
          <w:r w:rsidRPr="004A54C9">
            <w:rPr>
              <w:rFonts w:cs="Arial"/>
              <w:bCs/>
              <w:sz w:val="20"/>
              <w:szCs w:val="20"/>
            </w:rPr>
            <w:t xml:space="preserve"> (penkiolikos)</w:t>
          </w:r>
        </w:sdtContent>
      </w:sdt>
      <w:bookmarkEnd w:id="8"/>
      <w:r w:rsidRPr="004A54C9">
        <w:rPr>
          <w:rFonts w:eastAsia="Calibri" w:cs="Arial"/>
          <w:bCs/>
          <w:sz w:val="20"/>
          <w:szCs w:val="20"/>
        </w:rPr>
        <w:t xml:space="preserve"> </w:t>
      </w:r>
      <w:sdt>
        <w:sdtPr>
          <w:rPr>
            <w:rFonts w:cs="Arial"/>
            <w:sz w:val="20"/>
            <w:szCs w:val="20"/>
          </w:rPr>
          <w:id w:val="1688860993"/>
          <w:placeholder>
            <w:docPart w:val="0A68F0F6AA6B4D978AE5071BD11ABB59"/>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4A54C9">
            <w:rPr>
              <w:rFonts w:cs="Arial"/>
              <w:sz w:val="20"/>
              <w:szCs w:val="20"/>
            </w:rPr>
            <w:t>kalendorinių dienų</w:t>
          </w:r>
        </w:sdtContent>
      </w:sdt>
      <w:r w:rsidRPr="004A54C9">
        <w:rPr>
          <w:rFonts w:eastAsia="Calibri" w:cs="Arial"/>
          <w:sz w:val="20"/>
          <w:szCs w:val="20"/>
        </w:rPr>
        <w:t xml:space="preserve"> </w:t>
      </w:r>
      <w:r w:rsidRPr="004A54C9">
        <w:rPr>
          <w:rFonts w:cs="Arial"/>
          <w:sz w:val="20"/>
          <w:szCs w:val="20"/>
        </w:rPr>
        <w:t>terminas</w:t>
      </w:r>
      <w:bookmarkEnd w:id="7"/>
      <w:r w:rsidRPr="004A54C9">
        <w:rPr>
          <w:rFonts w:cs="Arial"/>
          <w:sz w:val="20"/>
          <w:szCs w:val="20"/>
        </w:rPr>
        <w:t xml:space="preserve"> </w:t>
      </w:r>
      <w:r w:rsidRPr="004A54C9">
        <w:rPr>
          <w:rStyle w:val="Laukeliai"/>
        </w:rPr>
        <w:t>nuo Pirkėjo pranešimo apie nekokybiškas ar turinčias trūkumų Prekes.</w:t>
      </w:r>
      <w:r w:rsidRPr="008F5767">
        <w:rPr>
          <w:rStyle w:val="Laukeliai"/>
        </w:rPr>
        <w:t xml:space="preserve"> </w:t>
      </w:r>
    </w:p>
    <w:p w:rsidRPr="008F5767" w:rsidR="006B41C6" w:rsidP="006B41C6" w:rsidRDefault="006B41C6" w14:paraId="5B0AF5EC" w14:textId="77777777">
      <w:pPr>
        <w:pStyle w:val="ListParagraph"/>
        <w:numPr>
          <w:ilvl w:val="1"/>
          <w:numId w:val="6"/>
        </w:numPr>
        <w:tabs>
          <w:tab w:val="left" w:pos="540"/>
        </w:tabs>
        <w:spacing w:before="60" w:after="60"/>
        <w:ind w:left="0" w:firstLine="0"/>
        <w:jc w:val="both"/>
        <w:rPr>
          <w:rStyle w:val="Laukeliai"/>
          <w:rFonts w:cs="Arial"/>
          <w:szCs w:val="20"/>
        </w:rPr>
      </w:pPr>
      <w:r w:rsidRPr="008F5767">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rsidRPr="008F5767" w:rsidR="006B41C6" w:rsidP="115ACE2D" w:rsidRDefault="006B41C6" w14:paraId="4E894E27" w14:textId="110BDD8C">
      <w:pPr>
        <w:pStyle w:val="ListParagraph"/>
        <w:numPr>
          <w:ilvl w:val="1"/>
          <w:numId w:val="6"/>
        </w:numPr>
        <w:tabs>
          <w:tab w:val="left" w:pos="540"/>
        </w:tabs>
        <w:spacing w:before="60" w:after="60"/>
        <w:ind w:left="0" w:firstLine="0"/>
        <w:jc w:val="both"/>
        <w:rPr>
          <w:rStyle w:val="Laukeliai"/>
          <w:rFonts w:cs="Arial"/>
        </w:rPr>
      </w:pPr>
      <w:r w:rsidRPr="115ACE2D">
        <w:rPr>
          <w:rStyle w:val="Laukeliai"/>
          <w:rFonts w:cs="Arial"/>
        </w:rPr>
        <w:t xml:space="preserve">Už nustatytų Prekių trūkumų nepašalinimą per </w:t>
      </w:r>
      <w:r w:rsidRPr="115ACE2D" w:rsidR="006A5A9D">
        <w:rPr>
          <w:rStyle w:val="Laukeliai"/>
          <w:rFonts w:cs="Arial"/>
        </w:rPr>
        <w:t>t</w:t>
      </w:r>
      <w:r w:rsidRPr="115ACE2D">
        <w:rPr>
          <w:rStyle w:val="Laukeliai"/>
          <w:rFonts w:cs="Arial"/>
        </w:rPr>
        <w:t xml:space="preserve">echninės specifikacijos </w:t>
      </w:r>
      <w:r w:rsidRPr="115ACE2D">
        <w:rPr>
          <w:rStyle w:val="Laukeliai"/>
        </w:rPr>
        <w:t>7.2. punkte</w:t>
      </w:r>
      <w:r w:rsidRPr="115ACE2D">
        <w:rPr>
          <w:rStyle w:val="Laukeliai"/>
          <w:rFonts w:cs="Arial"/>
        </w:rPr>
        <w:t xml:space="preserve"> nustatytą terminą Tiekėjas, Pirkėjui pareikalavus, moka Pirkėjui 0,05 procentų nuo trūkumų turinčių Prekių kainos dydžio delspinigius už kiekvieną uždelstą </w:t>
      </w:r>
      <w:r w:rsidRPr="115ACE2D" w:rsidR="4A4E5D6D">
        <w:rPr>
          <w:rStyle w:val="Laukeliai"/>
          <w:rFonts w:cs="Arial"/>
        </w:rPr>
        <w:t xml:space="preserve">kalendorinę </w:t>
      </w:r>
      <w:r w:rsidRPr="115ACE2D">
        <w:rPr>
          <w:rStyle w:val="Laukeliai"/>
          <w:rFonts w:cs="Arial"/>
        </w:rPr>
        <w:t xml:space="preserve">dieną (tačiau bet kokiu atveju ne mažiau kaip </w:t>
      </w:r>
      <w:sdt>
        <w:sdtPr>
          <w:rPr>
            <w:rFonts w:cs="Arial"/>
            <w:sz w:val="20"/>
            <w:szCs w:val="20"/>
          </w:rPr>
          <w:id w:val="-202720603"/>
          <w:placeholder>
            <w:docPart w:val="0297813B77AB4786804A1A57E6896C8F"/>
          </w:placeholder>
          <w:text/>
        </w:sdtPr>
        <w:sdtContent>
          <w:r w:rsidRPr="115ACE2D" w:rsidR="0061166C">
            <w:rPr>
              <w:rFonts w:cs="Arial"/>
              <w:sz w:val="20"/>
              <w:szCs w:val="20"/>
            </w:rPr>
            <w:t>5</w:t>
          </w:r>
          <w:r w:rsidRPr="115ACE2D">
            <w:rPr>
              <w:rFonts w:cs="Arial"/>
              <w:sz w:val="20"/>
              <w:szCs w:val="20"/>
            </w:rPr>
            <w:t>0,00</w:t>
          </w:r>
        </w:sdtContent>
      </w:sdt>
      <w:r w:rsidRPr="115ACE2D">
        <w:rPr>
          <w:rStyle w:val="Laukeliai"/>
          <w:rFonts w:cs="Arial"/>
        </w:rPr>
        <w:t xml:space="preserve"> eurų (</w:t>
      </w:r>
      <w:r w:rsidRPr="115ACE2D" w:rsidR="0061166C">
        <w:rPr>
          <w:rStyle w:val="Laukeliai"/>
        </w:rPr>
        <w:t>penkiasdešimt</w:t>
      </w:r>
      <w:r w:rsidRPr="115ACE2D">
        <w:rPr>
          <w:rStyle w:val="Laukeliai"/>
        </w:rPr>
        <w:t xml:space="preserve"> eurų 00 ct</w:t>
      </w:r>
      <w:r w:rsidRPr="115ACE2D">
        <w:rPr>
          <w:rStyle w:val="Laukeliai"/>
          <w:rFonts w:cs="Arial"/>
        </w:rPr>
        <w:t xml:space="preserve">)  už vieną vėlavimo laikotarpį). </w:t>
      </w:r>
    </w:p>
    <w:p w:rsidRPr="008F5767" w:rsidR="006B41C6" w:rsidP="006B41C6" w:rsidRDefault="006B41C6" w14:paraId="04880BD5" w14:textId="77777777">
      <w:pPr>
        <w:pStyle w:val="ListParagraph"/>
        <w:tabs>
          <w:tab w:val="left" w:pos="567"/>
        </w:tabs>
        <w:spacing w:before="60" w:after="60"/>
        <w:ind w:left="0" w:firstLine="0"/>
        <w:contextualSpacing w:val="0"/>
        <w:jc w:val="both"/>
        <w:rPr>
          <w:rStyle w:val="Laukeliai"/>
          <w:rFonts w:cs="Arial"/>
          <w:szCs w:val="20"/>
        </w:rPr>
      </w:pPr>
    </w:p>
    <w:p w:rsidRPr="008F5767" w:rsidR="006B41C6" w:rsidP="006B41C6" w:rsidRDefault="006B41C6" w14:paraId="723A9FCD" w14:textId="77777777">
      <w:pPr>
        <w:pStyle w:val="ListParagraph"/>
        <w:numPr>
          <w:ilvl w:val="0"/>
          <w:numId w:val="7"/>
        </w:numPr>
        <w:pBdr>
          <w:top w:val="single" w:color="auto" w:sz="4" w:space="1"/>
          <w:bottom w:val="single" w:color="auto" w:sz="4" w:space="1"/>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8F5767">
        <w:rPr>
          <w:rStyle w:val="Laukeliai"/>
          <w:rFonts w:cs="Arial"/>
          <w:b/>
          <w:szCs w:val="20"/>
        </w:rPr>
        <w:t>APMOKĖJIMO SĄLYGOS</w:t>
      </w:r>
    </w:p>
    <w:p w:rsidRPr="00820677" w:rsidR="006B41C6" w:rsidP="006B41C6" w:rsidRDefault="006B41C6" w14:paraId="4E1168DE" w14:textId="77777777">
      <w:pPr>
        <w:pStyle w:val="ListParagraph"/>
        <w:numPr>
          <w:ilvl w:val="1"/>
          <w:numId w:val="7"/>
        </w:numPr>
        <w:tabs>
          <w:tab w:val="left" w:pos="567"/>
        </w:tabs>
        <w:spacing w:after="60"/>
        <w:ind w:left="0" w:firstLine="0"/>
        <w:jc w:val="both"/>
        <w:rPr>
          <w:rFonts w:cs="Arial"/>
          <w:sz w:val="20"/>
          <w:szCs w:val="20"/>
        </w:rPr>
      </w:pPr>
      <w:r w:rsidRPr="008F5767">
        <w:rPr>
          <w:rFonts w:cs="Arial"/>
          <w:sz w:val="20"/>
          <w:szCs w:val="20"/>
        </w:rPr>
        <w:t xml:space="preserve">Pirkėjas sumoka Tiekėjui už </w:t>
      </w:r>
      <w:sdt>
        <w:sdtPr>
          <w:rPr>
            <w:sz w:val="20"/>
            <w:szCs w:val="20"/>
          </w:rPr>
          <w:id w:val="-1433581148"/>
          <w:placeholder>
            <w:docPart w:val="9587A0DDAB274E68A4DEC320222BB34C"/>
          </w:placeholder>
          <w:dropDownList>
            <w:listItem w:value="[Pasirinkite]"/>
            <w:listItem w:displayText="faktiškai" w:value="faktiškai"/>
            <w:listItem w:displayText="faktiškai per praėjusį mėnesį  " w:value="faktiškai per praėjusį mėnesį  "/>
          </w:dropDownList>
        </w:sdtPr>
        <w:sdtContent>
          <w:r w:rsidRPr="003D431E">
            <w:rPr>
              <w:sz w:val="20"/>
              <w:szCs w:val="20"/>
            </w:rPr>
            <w:t>faktiškai</w:t>
          </w:r>
        </w:sdtContent>
      </w:sdt>
      <w:r w:rsidRPr="008F5767">
        <w:rPr>
          <w:rFonts w:cs="Arial"/>
          <w:i/>
          <w:sz w:val="20"/>
          <w:szCs w:val="20"/>
        </w:rPr>
        <w:t xml:space="preserve"> </w:t>
      </w:r>
      <w:r w:rsidRPr="008F5767">
        <w:rPr>
          <w:rFonts w:cs="Arial"/>
          <w:sz w:val="20"/>
          <w:szCs w:val="20"/>
        </w:rPr>
        <w:t xml:space="preserve">pristatytas kokybiškas Prekes, šalims pasirašius Prekių perdavimo – priėmimo aktą, </w:t>
      </w:r>
      <w:r w:rsidRPr="00071002">
        <w:rPr>
          <w:rFonts w:cs="Arial"/>
          <w:sz w:val="20"/>
          <w:szCs w:val="20"/>
        </w:rPr>
        <w:t xml:space="preserve">per </w:t>
      </w:r>
      <w:r w:rsidRPr="00972386">
        <w:rPr>
          <w:rFonts w:cs="Arial"/>
          <w:sz w:val="20"/>
          <w:szCs w:val="20"/>
        </w:rPr>
        <w:t xml:space="preserve">30 (trisdešimt) </w:t>
      </w:r>
      <w:r w:rsidRPr="00071002">
        <w:rPr>
          <w:rFonts w:cs="Arial"/>
          <w:sz w:val="20"/>
          <w:szCs w:val="20"/>
        </w:rPr>
        <w:t>kalendorinių</w:t>
      </w:r>
      <w:r w:rsidRPr="008F5767">
        <w:rPr>
          <w:rFonts w:cs="Arial"/>
          <w:sz w:val="20"/>
          <w:szCs w:val="20"/>
        </w:rPr>
        <w:t xml:space="preserve"> dienų</w:t>
      </w:r>
      <w:r w:rsidRPr="008F5767">
        <w:rPr>
          <w:rFonts w:cs="Arial"/>
          <w:iCs/>
          <w:sz w:val="20"/>
          <w:szCs w:val="20"/>
        </w:rPr>
        <w:t xml:space="preserve"> nuo Sąskaitos gavimo dienos. </w:t>
      </w:r>
    </w:p>
    <w:p w:rsidRPr="008F5767" w:rsidR="006B41C6" w:rsidP="006B41C6" w:rsidRDefault="006B41C6" w14:paraId="11E68E27" w14:textId="77777777">
      <w:pPr>
        <w:pStyle w:val="ListParagraph"/>
        <w:tabs>
          <w:tab w:val="left" w:pos="567"/>
        </w:tabs>
        <w:spacing w:before="60" w:after="60"/>
        <w:ind w:left="0" w:firstLine="0"/>
        <w:contextualSpacing w:val="0"/>
        <w:jc w:val="both"/>
        <w:rPr>
          <w:rStyle w:val="Laukeliai"/>
          <w:rFonts w:cs="Arial"/>
          <w:szCs w:val="20"/>
        </w:rPr>
      </w:pPr>
    </w:p>
    <w:p w:rsidRPr="008F5767" w:rsidR="006B41C6" w:rsidP="006B41C6" w:rsidRDefault="006B41C6" w14:paraId="54E82B15" w14:textId="77777777">
      <w:pPr>
        <w:pStyle w:val="ListParagraph"/>
        <w:numPr>
          <w:ilvl w:val="0"/>
          <w:numId w:val="7"/>
        </w:numPr>
        <w:pBdr>
          <w:top w:val="single" w:color="auto" w:sz="4" w:space="1"/>
          <w:bottom w:val="single" w:color="auto" w:sz="4" w:space="1"/>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8F5767">
        <w:rPr>
          <w:rStyle w:val="Laukeliai"/>
          <w:rFonts w:eastAsia="Arial" w:cs="Arial"/>
          <w:b/>
          <w:bCs/>
        </w:rPr>
        <w:t>KARTU SU PRISTATOMOMIS PREKĖMIS PATEIKIAMI DOKUMENTAI</w:t>
      </w:r>
    </w:p>
    <w:p w:rsidRPr="00071002" w:rsidR="006B41C6" w:rsidP="006B41C6" w:rsidRDefault="006B41C6" w14:paraId="69C9B851" w14:textId="208E8A17">
      <w:pPr>
        <w:pStyle w:val="ListParagraph"/>
        <w:numPr>
          <w:ilvl w:val="1"/>
          <w:numId w:val="7"/>
        </w:numPr>
        <w:tabs>
          <w:tab w:val="left" w:pos="540"/>
        </w:tabs>
        <w:spacing w:before="60" w:after="60"/>
        <w:ind w:left="0" w:firstLine="0"/>
        <w:jc w:val="both"/>
        <w:rPr>
          <w:rStyle w:val="Laukeliai"/>
          <w:rFonts w:cs="Arial"/>
          <w:iCs/>
          <w:color w:val="000000" w:themeColor="text1"/>
          <w:szCs w:val="20"/>
        </w:rPr>
      </w:pPr>
      <w:r w:rsidRPr="00071002">
        <w:rPr>
          <w:rStyle w:val="Laukeliai"/>
          <w:rFonts w:cs="Arial"/>
          <w:iCs/>
          <w:color w:val="000000" w:themeColor="text1"/>
          <w:szCs w:val="20"/>
        </w:rPr>
        <w:t>Prekių priėmimo-perdavimo aktai</w:t>
      </w:r>
      <w:r w:rsidR="007C7F7C">
        <w:rPr>
          <w:rStyle w:val="Laukeliai"/>
          <w:rFonts w:cs="Arial"/>
          <w:iCs/>
          <w:color w:val="000000" w:themeColor="text1"/>
          <w:szCs w:val="20"/>
        </w:rPr>
        <w:t>.</w:t>
      </w:r>
    </w:p>
    <w:p w:rsidRPr="006B41C6" w:rsidR="003A54E1" w:rsidP="006B41C6" w:rsidRDefault="003A54E1" w14:paraId="6EAE22AD" w14:textId="77777777"/>
    <w:sectPr w:rsidRPr="006B41C6" w:rsidR="003A54E1" w:rsidSect="00F353A5">
      <w:headerReference w:type="even" r:id="rId11"/>
      <w:headerReference w:type="default" r:id="rId12"/>
      <w:headerReference w:type="first" r:id="rId13"/>
      <w:pgSz w:w="11906" w:h="16838" w:orient="portrait"/>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42CC" w:rsidP="00367EB5" w:rsidRDefault="00C042CC" w14:paraId="0DC8A0E0" w14:textId="77777777">
      <w:r>
        <w:separator/>
      </w:r>
    </w:p>
  </w:endnote>
  <w:endnote w:type="continuationSeparator" w:id="0">
    <w:p w:rsidR="00C042CC" w:rsidP="00367EB5" w:rsidRDefault="00C042CC" w14:paraId="2974D3F9" w14:textId="77777777">
      <w:r>
        <w:continuationSeparator/>
      </w:r>
    </w:p>
  </w:endnote>
  <w:endnote w:type="continuationNotice" w:id="1">
    <w:p w:rsidR="00C042CC" w:rsidRDefault="00C042CC" w14:paraId="258FFEF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42CC" w:rsidP="00367EB5" w:rsidRDefault="00C042CC" w14:paraId="494EAC7D" w14:textId="77777777">
      <w:r>
        <w:separator/>
      </w:r>
    </w:p>
  </w:footnote>
  <w:footnote w:type="continuationSeparator" w:id="0">
    <w:p w:rsidR="00C042CC" w:rsidP="00367EB5" w:rsidRDefault="00C042CC" w14:paraId="20993174" w14:textId="77777777">
      <w:r>
        <w:continuationSeparator/>
      </w:r>
    </w:p>
  </w:footnote>
  <w:footnote w:type="continuationNotice" w:id="1">
    <w:p w:rsidR="00C042CC" w:rsidRDefault="00C042CC" w14:paraId="30A3EB0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EB5" w:rsidRDefault="00367EB5" w14:paraId="05B50200" w14:textId="2B203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EB5" w:rsidRDefault="00367EB5" w14:paraId="6A93ADC3" w14:textId="09EB8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EB5" w:rsidRDefault="00367EB5" w14:paraId="16FD33A3" w14:textId="56C62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3E2D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1E29F7"/>
    <w:multiLevelType w:val="multilevel"/>
    <w:tmpl w:val="3452A1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A668D5"/>
    <w:multiLevelType w:val="hybridMultilevel"/>
    <w:tmpl w:val="5B007E3A"/>
    <w:lvl w:ilvl="0" w:tplc="D7CE9D54">
      <w:start w:val="1"/>
      <w:numFmt w:val="decimal"/>
      <w:lvlText w:val="%1."/>
      <w:lvlJc w:val="left"/>
      <w:pPr>
        <w:ind w:left="1794" w:hanging="360"/>
      </w:pPr>
    </w:lvl>
    <w:lvl w:ilvl="1" w:tplc="3716CC6C">
      <w:start w:val="1"/>
      <w:numFmt w:val="lowerLetter"/>
      <w:lvlText w:val="%2."/>
      <w:lvlJc w:val="left"/>
      <w:pPr>
        <w:ind w:left="2514" w:hanging="360"/>
      </w:pPr>
    </w:lvl>
    <w:lvl w:ilvl="2" w:tplc="BF86272E">
      <w:start w:val="1"/>
      <w:numFmt w:val="lowerRoman"/>
      <w:lvlText w:val="%3."/>
      <w:lvlJc w:val="right"/>
      <w:pPr>
        <w:ind w:left="3234" w:hanging="180"/>
      </w:pPr>
    </w:lvl>
    <w:lvl w:ilvl="3" w:tplc="55DC52F6">
      <w:start w:val="1"/>
      <w:numFmt w:val="decimal"/>
      <w:lvlText w:val="%4."/>
      <w:lvlJc w:val="left"/>
      <w:pPr>
        <w:ind w:left="3954" w:hanging="360"/>
      </w:pPr>
    </w:lvl>
    <w:lvl w:ilvl="4" w:tplc="21C267D2">
      <w:start w:val="1"/>
      <w:numFmt w:val="lowerLetter"/>
      <w:lvlText w:val="%5."/>
      <w:lvlJc w:val="left"/>
      <w:pPr>
        <w:ind w:left="4674" w:hanging="360"/>
      </w:pPr>
    </w:lvl>
    <w:lvl w:ilvl="5" w:tplc="4C98D692">
      <w:start w:val="1"/>
      <w:numFmt w:val="lowerRoman"/>
      <w:lvlText w:val="%6."/>
      <w:lvlJc w:val="right"/>
      <w:pPr>
        <w:ind w:left="5394" w:hanging="180"/>
      </w:pPr>
    </w:lvl>
    <w:lvl w:ilvl="6" w:tplc="4CF02864">
      <w:start w:val="1"/>
      <w:numFmt w:val="decimal"/>
      <w:lvlText w:val="%7."/>
      <w:lvlJc w:val="left"/>
      <w:pPr>
        <w:ind w:left="6114" w:hanging="360"/>
      </w:pPr>
    </w:lvl>
    <w:lvl w:ilvl="7" w:tplc="D2547922">
      <w:start w:val="1"/>
      <w:numFmt w:val="lowerLetter"/>
      <w:lvlText w:val="%8."/>
      <w:lvlJc w:val="left"/>
      <w:pPr>
        <w:ind w:left="6834" w:hanging="360"/>
      </w:pPr>
    </w:lvl>
    <w:lvl w:ilvl="8" w:tplc="8C7CDA78">
      <w:start w:val="1"/>
      <w:numFmt w:val="lowerRoman"/>
      <w:lvlText w:val="%9."/>
      <w:lvlJc w:val="right"/>
      <w:pPr>
        <w:ind w:left="7554" w:hanging="18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2B29CD"/>
    <w:multiLevelType w:val="hybridMultilevel"/>
    <w:tmpl w:val="1DA47536"/>
    <w:lvl w:ilvl="0" w:tplc="0C627782">
      <w:start w:val="1"/>
      <w:numFmt w:val="lowerLetter"/>
      <w:lvlText w:val="%1)"/>
      <w:lvlJc w:val="left"/>
      <w:pPr>
        <w:ind w:left="786"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D749A3"/>
    <w:multiLevelType w:val="hybridMultilevel"/>
    <w:tmpl w:val="1DA47536"/>
    <w:lvl w:ilvl="0" w:tplc="FFFFFFFF">
      <w:start w:val="1"/>
      <w:numFmt w:val="lowerLetter"/>
      <w:lvlText w:val="%1)"/>
      <w:lvlJc w:val="left"/>
      <w:pPr>
        <w:ind w:left="786"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2CD6ACD"/>
    <w:multiLevelType w:val="multilevel"/>
    <w:tmpl w:val="0F7EBD10"/>
    <w:lvl w:ilvl="0">
      <w:start w:val="6"/>
      <w:numFmt w:val="decimal"/>
      <w:lvlText w:val="%1."/>
      <w:lvlJc w:val="left"/>
      <w:pPr>
        <w:ind w:left="927"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0221880">
    <w:abstractNumId w:val="4"/>
  </w:num>
  <w:num w:numId="2" w16cid:durableId="1543907940">
    <w:abstractNumId w:val="5"/>
  </w:num>
  <w:num w:numId="3" w16cid:durableId="218252655">
    <w:abstractNumId w:val="3"/>
  </w:num>
  <w:num w:numId="4" w16cid:durableId="16009387">
    <w:abstractNumId w:val="10"/>
  </w:num>
  <w:num w:numId="5" w16cid:durableId="34895997">
    <w:abstractNumId w:val="9"/>
  </w:num>
  <w:num w:numId="6" w16cid:durableId="1625189437">
    <w:abstractNumId w:val="7"/>
  </w:num>
  <w:num w:numId="7" w16cid:durableId="661741643">
    <w:abstractNumId w:val="0"/>
  </w:num>
  <w:num w:numId="8" w16cid:durableId="665059961">
    <w:abstractNumId w:val="2"/>
  </w:num>
  <w:num w:numId="9" w16cid:durableId="876817603">
    <w:abstractNumId w:val="6"/>
  </w:num>
  <w:num w:numId="10" w16cid:durableId="455562375">
    <w:abstractNumId w:val="1"/>
  </w:num>
  <w:num w:numId="11" w16cid:durableId="806242102">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5E"/>
    <w:rsid w:val="00000000"/>
    <w:rsid w:val="00051BDB"/>
    <w:rsid w:val="000575B1"/>
    <w:rsid w:val="00073791"/>
    <w:rsid w:val="00091C8A"/>
    <w:rsid w:val="000A0B80"/>
    <w:rsid w:val="000B4F53"/>
    <w:rsid w:val="000C38A1"/>
    <w:rsid w:val="000D0C0F"/>
    <w:rsid w:val="000F187A"/>
    <w:rsid w:val="00100361"/>
    <w:rsid w:val="001305B0"/>
    <w:rsid w:val="00133F0B"/>
    <w:rsid w:val="0013634C"/>
    <w:rsid w:val="0019569B"/>
    <w:rsid w:val="001E32EB"/>
    <w:rsid w:val="001E53DB"/>
    <w:rsid w:val="00264647"/>
    <w:rsid w:val="002B2F1C"/>
    <w:rsid w:val="002C74D1"/>
    <w:rsid w:val="002D2703"/>
    <w:rsid w:val="00324E11"/>
    <w:rsid w:val="00325ECE"/>
    <w:rsid w:val="003347B0"/>
    <w:rsid w:val="00335C1A"/>
    <w:rsid w:val="00367EB5"/>
    <w:rsid w:val="003A54CF"/>
    <w:rsid w:val="003A54E1"/>
    <w:rsid w:val="003B3EDD"/>
    <w:rsid w:val="003C3F12"/>
    <w:rsid w:val="003D1D9C"/>
    <w:rsid w:val="003D431E"/>
    <w:rsid w:val="00406EEC"/>
    <w:rsid w:val="0042049F"/>
    <w:rsid w:val="00422B1C"/>
    <w:rsid w:val="004242C9"/>
    <w:rsid w:val="004360FE"/>
    <w:rsid w:val="004A54C9"/>
    <w:rsid w:val="004F3FBC"/>
    <w:rsid w:val="005322F6"/>
    <w:rsid w:val="00583631"/>
    <w:rsid w:val="005C0AC4"/>
    <w:rsid w:val="005C3A5C"/>
    <w:rsid w:val="005C49F2"/>
    <w:rsid w:val="005D50FA"/>
    <w:rsid w:val="0061166C"/>
    <w:rsid w:val="00631C82"/>
    <w:rsid w:val="00643A9C"/>
    <w:rsid w:val="0065100E"/>
    <w:rsid w:val="0065615F"/>
    <w:rsid w:val="00661743"/>
    <w:rsid w:val="006617D9"/>
    <w:rsid w:val="00696EB0"/>
    <w:rsid w:val="006A5A9D"/>
    <w:rsid w:val="006B41C6"/>
    <w:rsid w:val="007038D8"/>
    <w:rsid w:val="00726C0E"/>
    <w:rsid w:val="00733CAA"/>
    <w:rsid w:val="0074135E"/>
    <w:rsid w:val="0075535D"/>
    <w:rsid w:val="00771F4B"/>
    <w:rsid w:val="00795AAD"/>
    <w:rsid w:val="007C44B6"/>
    <w:rsid w:val="007C7F7C"/>
    <w:rsid w:val="007D1AAC"/>
    <w:rsid w:val="00800658"/>
    <w:rsid w:val="008155CC"/>
    <w:rsid w:val="00820677"/>
    <w:rsid w:val="008515D2"/>
    <w:rsid w:val="008A4DA0"/>
    <w:rsid w:val="008A6750"/>
    <w:rsid w:val="008D1BA7"/>
    <w:rsid w:val="00913533"/>
    <w:rsid w:val="00923EC8"/>
    <w:rsid w:val="00927277"/>
    <w:rsid w:val="00951A64"/>
    <w:rsid w:val="00972386"/>
    <w:rsid w:val="009902E4"/>
    <w:rsid w:val="00995EBF"/>
    <w:rsid w:val="009A6247"/>
    <w:rsid w:val="009F2D64"/>
    <w:rsid w:val="00A1098D"/>
    <w:rsid w:val="00A3722D"/>
    <w:rsid w:val="00A57B5E"/>
    <w:rsid w:val="00A815F3"/>
    <w:rsid w:val="00A83D9E"/>
    <w:rsid w:val="00A9478F"/>
    <w:rsid w:val="00A94799"/>
    <w:rsid w:val="00AA10EC"/>
    <w:rsid w:val="00AD73D5"/>
    <w:rsid w:val="00AE2A7D"/>
    <w:rsid w:val="00AE30A0"/>
    <w:rsid w:val="00B23255"/>
    <w:rsid w:val="00B371F5"/>
    <w:rsid w:val="00B530DC"/>
    <w:rsid w:val="00B736CF"/>
    <w:rsid w:val="00BA28C7"/>
    <w:rsid w:val="00BA79FB"/>
    <w:rsid w:val="00BD6583"/>
    <w:rsid w:val="00BF0522"/>
    <w:rsid w:val="00C042CC"/>
    <w:rsid w:val="00C11A0F"/>
    <w:rsid w:val="00C20144"/>
    <w:rsid w:val="00C30372"/>
    <w:rsid w:val="00C34F35"/>
    <w:rsid w:val="00C61953"/>
    <w:rsid w:val="00C63C0E"/>
    <w:rsid w:val="00CB01D4"/>
    <w:rsid w:val="00D711A8"/>
    <w:rsid w:val="00D94974"/>
    <w:rsid w:val="00DB4AA3"/>
    <w:rsid w:val="00DB5880"/>
    <w:rsid w:val="00DE209F"/>
    <w:rsid w:val="00DE56F2"/>
    <w:rsid w:val="00DF4C4A"/>
    <w:rsid w:val="00E40CFF"/>
    <w:rsid w:val="00E506CC"/>
    <w:rsid w:val="00E57098"/>
    <w:rsid w:val="00E731F0"/>
    <w:rsid w:val="00E82F1F"/>
    <w:rsid w:val="00EC2404"/>
    <w:rsid w:val="00EF1C33"/>
    <w:rsid w:val="00EF493F"/>
    <w:rsid w:val="00F06642"/>
    <w:rsid w:val="00F116D7"/>
    <w:rsid w:val="00F159EB"/>
    <w:rsid w:val="00F353A5"/>
    <w:rsid w:val="00F35F7E"/>
    <w:rsid w:val="00F900C1"/>
    <w:rsid w:val="0F48BD14"/>
    <w:rsid w:val="115ACE2D"/>
    <w:rsid w:val="14F0876F"/>
    <w:rsid w:val="29BAFE83"/>
    <w:rsid w:val="3840AB48"/>
    <w:rsid w:val="3B2BB801"/>
    <w:rsid w:val="3E26EA38"/>
    <w:rsid w:val="4A4E5D6D"/>
    <w:rsid w:val="502903D4"/>
    <w:rsid w:val="5970C0D0"/>
    <w:rsid w:val="63627A62"/>
    <w:rsid w:val="6AD1CDC1"/>
    <w:rsid w:val="6E0B174B"/>
    <w:rsid w:val="6E1DB9A7"/>
    <w:rsid w:val="7C05919C"/>
    <w:rsid w:val="7E3D20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ECA41"/>
  <w15:chartTrackingRefBased/>
  <w15:docId w15:val="{29CD887C-45EF-4D78-A656-6304EB05A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67EB5"/>
    <w:pPr>
      <w:spacing w:after="0" w:line="240" w:lineRule="auto"/>
      <w:ind w:firstLine="357"/>
    </w:pPr>
    <w:rPr>
      <w:rFonts w:ascii="Arial" w:hAnsi="Arial"/>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67EB5"/>
    <w:pPr>
      <w:ind w:left="720"/>
      <w:contextualSpacing/>
    </w:pPr>
  </w:style>
  <w:style w:type="paragraph" w:styleId="Footer">
    <w:name w:val="footer"/>
    <w:basedOn w:val="Normal"/>
    <w:link w:val="FooterChar"/>
    <w:unhideWhenUsed/>
    <w:rsid w:val="00367EB5"/>
    <w:pPr>
      <w:tabs>
        <w:tab w:val="center" w:pos="4819"/>
        <w:tab w:val="right" w:pos="9638"/>
      </w:tabs>
    </w:pPr>
  </w:style>
  <w:style w:type="character" w:styleId="FooterChar" w:customStyle="1">
    <w:name w:val="Footer Char"/>
    <w:basedOn w:val="DefaultParagraphFont"/>
    <w:link w:val="Footer"/>
    <w:rsid w:val="00367EB5"/>
    <w:rPr>
      <w:rFonts w:ascii="Arial" w:hAnsi="Arial"/>
      <w:kern w:val="0"/>
      <w14:ligatures w14:val="none"/>
    </w:rPr>
  </w:style>
  <w:style w:type="paragraph" w:styleId="NoSpacing">
    <w:name w:val="No Spacing"/>
    <w:uiPriority w:val="1"/>
    <w:qFormat/>
    <w:rsid w:val="00367EB5"/>
    <w:pPr>
      <w:spacing w:after="0" w:line="240" w:lineRule="auto"/>
    </w:pPr>
    <w:rPr>
      <w:rFonts w:ascii="Times New Roman" w:hAnsi="Times New Roman" w:eastAsia="Times New Roman" w:cs="Times New Roman"/>
      <w:kern w:val="0"/>
      <w:sz w:val="20"/>
      <w:szCs w:val="20"/>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EB5"/>
    <w:rPr>
      <w:rFonts w:ascii="Arial" w:hAnsi="Arial"/>
      <w:kern w:val="0"/>
      <w14:ligatures w14:val="none"/>
    </w:rPr>
  </w:style>
  <w:style w:type="character" w:styleId="Laukeliai" w:customStyle="1">
    <w:name w:val="Laukeliai"/>
    <w:basedOn w:val="DefaultParagraphFont"/>
    <w:uiPriority w:val="1"/>
    <w:qFormat/>
    <w:rsid w:val="00367EB5"/>
    <w:rPr>
      <w:rFonts w:ascii="Arial" w:hAnsi="Arial"/>
      <w:sz w:val="20"/>
    </w:rPr>
  </w:style>
  <w:style w:type="paragraph" w:styleId="TableParagraph" w:customStyle="1">
    <w:name w:val="Table Paragraph"/>
    <w:basedOn w:val="Normal"/>
    <w:uiPriority w:val="1"/>
    <w:qFormat/>
    <w:rsid w:val="00367EB5"/>
    <w:pPr>
      <w:widowControl w:val="0"/>
      <w:autoSpaceDE w:val="0"/>
      <w:autoSpaceDN w:val="0"/>
      <w:ind w:firstLine="0"/>
    </w:pPr>
    <w:rPr>
      <w:rFonts w:eastAsia="Arial" w:cs="Arial"/>
      <w:lang w:eastAsia="lt-LT" w:bidi="lt-LT"/>
    </w:rPr>
  </w:style>
  <w:style w:type="paragraph" w:styleId="Header">
    <w:name w:val="header"/>
    <w:basedOn w:val="Normal"/>
    <w:link w:val="HeaderChar"/>
    <w:uiPriority w:val="99"/>
    <w:unhideWhenUsed/>
    <w:rsid w:val="00367EB5"/>
    <w:pPr>
      <w:tabs>
        <w:tab w:val="center" w:pos="4819"/>
        <w:tab w:val="right" w:pos="9638"/>
      </w:tabs>
    </w:pPr>
  </w:style>
  <w:style w:type="character" w:styleId="HeaderChar" w:customStyle="1">
    <w:name w:val="Header Char"/>
    <w:basedOn w:val="DefaultParagraphFont"/>
    <w:link w:val="Header"/>
    <w:uiPriority w:val="99"/>
    <w:rsid w:val="00367EB5"/>
    <w:rPr>
      <w:rFonts w:ascii="Arial" w:hAnsi="Arial"/>
      <w:kern w:val="0"/>
      <w14:ligatures w14:val="none"/>
    </w:rPr>
  </w:style>
  <w:style w:type="paragraph" w:styleId="Revision">
    <w:name w:val="Revision"/>
    <w:hidden/>
    <w:uiPriority w:val="99"/>
    <w:semiHidden/>
    <w:rsid w:val="00406EEC"/>
    <w:pPr>
      <w:spacing w:after="0" w:line="240" w:lineRule="auto"/>
    </w:pPr>
    <w:rPr>
      <w:rFonts w:ascii="Arial" w:hAnsi="Arial"/>
      <w:kern w:val="0"/>
      <w14:ligatures w14:val="none"/>
    </w:rPr>
  </w:style>
  <w:style w:type="character" w:styleId="CommentReference">
    <w:name w:val="Comment Reference"/>
    <w:basedOn w:val="DefaultParagraphFont"/>
    <w:uiPriority w:val="99"/>
    <w:semiHidden/>
    <w:unhideWhenUsed/>
    <w:rsid w:val="002D2703"/>
    <w:rPr>
      <w:sz w:val="16"/>
      <w:szCs w:val="16"/>
    </w:rPr>
  </w:style>
  <w:style w:type="paragraph" w:styleId="CommentText">
    <w:name w:val="Comment Text"/>
    <w:basedOn w:val="Normal"/>
    <w:link w:val="CommentTextChar"/>
    <w:uiPriority w:val="99"/>
    <w:unhideWhenUsed/>
    <w:rsid w:val="002D2703"/>
    <w:rPr>
      <w:sz w:val="20"/>
      <w:szCs w:val="20"/>
    </w:rPr>
  </w:style>
  <w:style w:type="character" w:styleId="CommentTextChar" w:customStyle="1">
    <w:name w:val="Comment Text Char"/>
    <w:basedOn w:val="DefaultParagraphFont"/>
    <w:link w:val="CommentText"/>
    <w:uiPriority w:val="99"/>
    <w:rsid w:val="002D2703"/>
    <w:rPr>
      <w:rFonts w:ascii="Arial" w:hAnsi="Arial"/>
      <w:kern w:val="0"/>
      <w:sz w:val="20"/>
      <w:szCs w:val="20"/>
      <w14:ligatures w14:val="none"/>
    </w:rPr>
  </w:style>
  <w:style w:type="paragraph" w:styleId="CommentSubject">
    <w:name w:val="Comment Subject"/>
    <w:basedOn w:val="CommentText"/>
    <w:next w:val="CommentText"/>
    <w:link w:val="CommentSubjectChar"/>
    <w:uiPriority w:val="99"/>
    <w:semiHidden/>
    <w:unhideWhenUsed/>
    <w:rsid w:val="002D2703"/>
    <w:rPr>
      <w:b/>
      <w:bCs/>
    </w:rPr>
  </w:style>
  <w:style w:type="character" w:styleId="CommentSubjectChar" w:customStyle="1">
    <w:name w:val="Comment Subject Char"/>
    <w:basedOn w:val="CommentTextChar"/>
    <w:link w:val="CommentSubject"/>
    <w:uiPriority w:val="99"/>
    <w:semiHidden/>
    <w:rsid w:val="002D2703"/>
    <w:rPr>
      <w:rFonts w:ascii="Arial" w:hAnsi="Arial"/>
      <w:b/>
      <w:bCs/>
      <w:kern w:val="0"/>
      <w:sz w:val="20"/>
      <w:szCs w:val="20"/>
      <w14:ligatures w14:val="none"/>
    </w:rPr>
  </w:style>
  <w:style w:type="table" w:styleId="TableGrid">
    <w:name w:val="Table Grid"/>
    <w:basedOn w:val="TableNormal"/>
    <w:rsid w:val="005D50FA"/>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B7CCEB10D74DB4BA20A5D2267DDF47"/>
        <w:category>
          <w:name w:val="General"/>
          <w:gallery w:val="placeholder"/>
        </w:category>
        <w:types>
          <w:type w:val="bbPlcHdr"/>
        </w:types>
        <w:behaviors>
          <w:behavior w:val="content"/>
        </w:behaviors>
        <w:guid w:val="{C11D5A26-DA06-4A3D-877D-666F5D822E4F}"/>
      </w:docPartPr>
      <w:docPartBody>
        <w:p xmlns:wp14="http://schemas.microsoft.com/office/word/2010/wordml" w:rsidR="00C2797D" w:rsidP="00726C0E" w:rsidRDefault="00726C0E" w14:paraId="605ACE69" wp14:textId="77777777">
          <w:pPr>
            <w:pStyle w:val="4BB7CCEB10D74DB4BA20A5D2267DDF47"/>
          </w:pPr>
          <w:r w:rsidRPr="009F7E07">
            <w:rPr>
              <w:rFonts w:cs="Arial"/>
              <w:color w:val="FF0000"/>
              <w:sz w:val="20"/>
              <w:szCs w:val="20"/>
            </w:rPr>
            <w:t>[Pasirinkite]</w:t>
          </w:r>
        </w:p>
      </w:docPartBody>
    </w:docPart>
    <w:docPart>
      <w:docPartPr>
        <w:name w:val="810EA3D64AD74F01B9F7F54B4EEBBE81"/>
        <w:category>
          <w:name w:val="General"/>
          <w:gallery w:val="placeholder"/>
        </w:category>
        <w:types>
          <w:type w:val="bbPlcHdr"/>
        </w:types>
        <w:behaviors>
          <w:behavior w:val="content"/>
        </w:behaviors>
        <w:guid w:val="{7F7FE45E-B619-4941-A83F-AABD9FBA7CE4}"/>
      </w:docPartPr>
      <w:docPartBody>
        <w:p xmlns:wp14="http://schemas.microsoft.com/office/word/2010/wordml" w:rsidR="00C2797D" w:rsidP="00726C0E" w:rsidRDefault="00726C0E" w14:paraId="2AD2B172" wp14:textId="77777777">
          <w:pPr>
            <w:pStyle w:val="810EA3D64AD74F01B9F7F54B4EEBBE81"/>
          </w:pPr>
          <w:r w:rsidRPr="009F7E07">
            <w:rPr>
              <w:rFonts w:cs="Arial"/>
              <w:bCs/>
              <w:sz w:val="20"/>
              <w:szCs w:val="20"/>
            </w:rPr>
            <w:t>____________________________________</w:t>
          </w:r>
        </w:p>
      </w:docPartBody>
    </w:docPart>
    <w:docPart>
      <w:docPartPr>
        <w:name w:val="5FA179B2902B4AF4810B1E824C27EB36"/>
        <w:category>
          <w:name w:val="General"/>
          <w:gallery w:val="placeholder"/>
        </w:category>
        <w:types>
          <w:type w:val="bbPlcHdr"/>
        </w:types>
        <w:behaviors>
          <w:behavior w:val="content"/>
        </w:behaviors>
        <w:guid w:val="{7BC37CB8-00F6-44BD-9B17-770A08EBDCAA}"/>
      </w:docPartPr>
      <w:docPartBody>
        <w:p xmlns:wp14="http://schemas.microsoft.com/office/word/2010/wordml" w:rsidR="00C2797D" w:rsidP="00726C0E" w:rsidRDefault="00726C0E" w14:paraId="4E30B269" wp14:textId="77777777">
          <w:pPr>
            <w:pStyle w:val="5FA179B2902B4AF4810B1E824C27EB36"/>
          </w:pPr>
          <w:r w:rsidRPr="009F7E07">
            <w:rPr>
              <w:rFonts w:cs="Arial"/>
              <w:bCs/>
              <w:sz w:val="20"/>
              <w:szCs w:val="20"/>
            </w:rPr>
            <w:t>______________________________________________</w:t>
          </w:r>
        </w:p>
      </w:docPartBody>
    </w:docPart>
    <w:docPart>
      <w:docPartPr>
        <w:name w:val="A1A98D2F03D44DAA9E388799C1CC8368"/>
        <w:category>
          <w:name w:val="General"/>
          <w:gallery w:val="placeholder"/>
        </w:category>
        <w:types>
          <w:type w:val="bbPlcHdr"/>
        </w:types>
        <w:behaviors>
          <w:behavior w:val="content"/>
        </w:behaviors>
        <w:guid w:val="{5C72FEDA-74B8-4730-A7DA-9E8FAB41274A}"/>
      </w:docPartPr>
      <w:docPartBody>
        <w:p xmlns:wp14="http://schemas.microsoft.com/office/word/2010/wordml" w:rsidR="00C2797D" w:rsidP="00726C0E" w:rsidRDefault="00726C0E" w14:paraId="3676E433" wp14:textId="77777777">
          <w:pPr>
            <w:pStyle w:val="A1A98D2F03D44DAA9E388799C1CC8368"/>
          </w:pPr>
          <w:r w:rsidRPr="00E069CF">
            <w:rPr>
              <w:rFonts w:cs="Arial"/>
              <w:bCs/>
              <w:sz w:val="20"/>
              <w:szCs w:val="20"/>
              <w:highlight w:val="yellow"/>
            </w:rPr>
            <w:t>____</w:t>
          </w:r>
        </w:p>
      </w:docPartBody>
    </w:docPart>
    <w:docPart>
      <w:docPartPr>
        <w:name w:val="94389D1F35964505AB412C2E496B91D0"/>
        <w:category>
          <w:name w:val="General"/>
          <w:gallery w:val="placeholder"/>
        </w:category>
        <w:types>
          <w:type w:val="bbPlcHdr"/>
        </w:types>
        <w:behaviors>
          <w:behavior w:val="content"/>
        </w:behaviors>
        <w:guid w:val="{468114BA-DFB1-4FEA-AA77-63A39849FC7B}"/>
      </w:docPartPr>
      <w:docPartBody>
        <w:p xmlns:wp14="http://schemas.microsoft.com/office/word/2010/wordml" w:rsidR="00C2797D" w:rsidP="00726C0E" w:rsidRDefault="00726C0E" w14:paraId="4BEA7495" wp14:textId="77777777">
          <w:pPr>
            <w:pStyle w:val="94389D1F35964505AB412C2E496B91D0"/>
          </w:pPr>
          <w:r w:rsidRPr="001E6861">
            <w:rPr>
              <w:rFonts w:cs="Arial"/>
              <w:color w:val="FF0000"/>
              <w:sz w:val="20"/>
              <w:szCs w:val="20"/>
            </w:rPr>
            <w:t>[Pasirinkite]</w:t>
          </w:r>
        </w:p>
      </w:docPartBody>
    </w:docPart>
    <w:docPart>
      <w:docPartPr>
        <w:name w:val="77D506012AEC4F3A82A92EBFEF1A1270"/>
        <w:category>
          <w:name w:val="General"/>
          <w:gallery w:val="placeholder"/>
        </w:category>
        <w:types>
          <w:type w:val="bbPlcHdr"/>
        </w:types>
        <w:behaviors>
          <w:behavior w:val="content"/>
        </w:behaviors>
        <w:guid w:val="{8F662DEC-A20F-4757-95EE-2492C0870DB9}"/>
      </w:docPartPr>
      <w:docPartBody>
        <w:p xmlns:wp14="http://schemas.microsoft.com/office/word/2010/wordml" w:rsidR="00C2797D" w:rsidP="00726C0E" w:rsidRDefault="00726C0E" w14:paraId="320991D9" wp14:textId="77777777">
          <w:pPr>
            <w:pStyle w:val="77D506012AEC4F3A82A92EBFEF1A1270"/>
          </w:pPr>
          <w:r w:rsidRPr="001E6861">
            <w:rPr>
              <w:rFonts w:cs="Arial"/>
              <w:color w:val="FF0000"/>
              <w:sz w:val="20"/>
              <w:szCs w:val="20"/>
            </w:rPr>
            <w:t>[Pasirinkite]</w:t>
          </w:r>
        </w:p>
      </w:docPartBody>
    </w:docPart>
    <w:docPart>
      <w:docPartPr>
        <w:name w:val="273974FB7DFD403EB40F642781F7E949"/>
        <w:category>
          <w:name w:val="General"/>
          <w:gallery w:val="placeholder"/>
        </w:category>
        <w:types>
          <w:type w:val="bbPlcHdr"/>
        </w:types>
        <w:behaviors>
          <w:behavior w:val="content"/>
        </w:behaviors>
        <w:guid w:val="{D7612A64-D1A8-48AE-B3C5-F8AA4032FF0F}"/>
      </w:docPartPr>
      <w:docPartBody>
        <w:p xmlns:wp14="http://schemas.microsoft.com/office/word/2010/wordml" w:rsidR="00C2797D" w:rsidP="00726C0E" w:rsidRDefault="00726C0E" w14:paraId="6B7098CA" wp14:textId="77777777">
          <w:pPr>
            <w:pStyle w:val="273974FB7DFD403EB40F642781F7E949"/>
          </w:pPr>
          <w:r w:rsidRPr="009F7E07">
            <w:rPr>
              <w:rFonts w:cs="Arial"/>
              <w:color w:val="FF0000"/>
              <w:sz w:val="20"/>
              <w:szCs w:val="20"/>
            </w:rPr>
            <w:t>[Pasirinkite]</w:t>
          </w:r>
        </w:p>
      </w:docPartBody>
    </w:docPart>
    <w:docPart>
      <w:docPartPr>
        <w:name w:val="0C96D31E01B6496DAF4CA1B9D5DD63F9"/>
        <w:category>
          <w:name w:val="General"/>
          <w:gallery w:val="placeholder"/>
        </w:category>
        <w:types>
          <w:type w:val="bbPlcHdr"/>
        </w:types>
        <w:behaviors>
          <w:behavior w:val="content"/>
        </w:behaviors>
        <w:guid w:val="{583A8CEE-3246-4408-9777-58CFDC78B8C2}"/>
      </w:docPartPr>
      <w:docPartBody>
        <w:p xmlns:wp14="http://schemas.microsoft.com/office/word/2010/wordml" w:rsidR="00C2797D" w:rsidP="00726C0E" w:rsidRDefault="00726C0E" w14:paraId="5BB65B54" wp14:textId="77777777">
          <w:pPr>
            <w:pStyle w:val="0C96D31E01B6496DAF4CA1B9D5DD63F9"/>
          </w:pPr>
          <w:r w:rsidRPr="009F7E07">
            <w:rPr>
              <w:rFonts w:cs="Arial"/>
              <w:bCs/>
              <w:sz w:val="20"/>
              <w:szCs w:val="20"/>
              <w:highlight w:val="yellow"/>
            </w:rPr>
            <w:t>____</w:t>
          </w:r>
        </w:p>
      </w:docPartBody>
    </w:docPart>
    <w:docPart>
      <w:docPartPr>
        <w:name w:val="0A68F0F6AA6B4D978AE5071BD11ABB59"/>
        <w:category>
          <w:name w:val="General"/>
          <w:gallery w:val="placeholder"/>
        </w:category>
        <w:types>
          <w:type w:val="bbPlcHdr"/>
        </w:types>
        <w:behaviors>
          <w:behavior w:val="content"/>
        </w:behaviors>
        <w:guid w:val="{6BC0862C-F488-4247-A7BC-E25555AEDA0A}"/>
      </w:docPartPr>
      <w:docPartBody>
        <w:p xmlns:wp14="http://schemas.microsoft.com/office/word/2010/wordml" w:rsidR="00C2797D" w:rsidP="00726C0E" w:rsidRDefault="00726C0E" w14:paraId="167F6B3B" wp14:textId="77777777">
          <w:pPr>
            <w:pStyle w:val="0A68F0F6AA6B4D978AE5071BD11ABB59"/>
          </w:pPr>
          <w:r w:rsidRPr="009F7E07">
            <w:rPr>
              <w:rFonts w:cs="Arial"/>
              <w:color w:val="FF0000"/>
              <w:sz w:val="20"/>
              <w:szCs w:val="20"/>
            </w:rPr>
            <w:t>[Pasirinkite]</w:t>
          </w:r>
        </w:p>
      </w:docPartBody>
    </w:docPart>
    <w:docPart>
      <w:docPartPr>
        <w:name w:val="0297813B77AB4786804A1A57E6896C8F"/>
        <w:category>
          <w:name w:val="General"/>
          <w:gallery w:val="placeholder"/>
        </w:category>
        <w:types>
          <w:type w:val="bbPlcHdr"/>
        </w:types>
        <w:behaviors>
          <w:behavior w:val="content"/>
        </w:behaviors>
        <w:guid w:val="{615E14C2-2C37-4A84-990B-1731D625C074}"/>
      </w:docPartPr>
      <w:docPartBody>
        <w:p xmlns:wp14="http://schemas.microsoft.com/office/word/2010/wordml" w:rsidR="00C2797D" w:rsidP="00726C0E" w:rsidRDefault="00726C0E" w14:paraId="5C3E131E" wp14:textId="77777777">
          <w:pPr>
            <w:pStyle w:val="0297813B77AB4786804A1A57E6896C8F"/>
          </w:pPr>
          <w:r w:rsidRPr="009F7E07">
            <w:rPr>
              <w:rFonts w:cs="Arial"/>
              <w:bCs/>
              <w:sz w:val="20"/>
              <w:szCs w:val="20"/>
            </w:rPr>
            <w:t>____</w:t>
          </w:r>
        </w:p>
      </w:docPartBody>
    </w:docPart>
    <w:docPart>
      <w:docPartPr>
        <w:name w:val="9587A0DDAB274E68A4DEC320222BB34C"/>
        <w:category>
          <w:name w:val="General"/>
          <w:gallery w:val="placeholder"/>
        </w:category>
        <w:types>
          <w:type w:val="bbPlcHdr"/>
        </w:types>
        <w:behaviors>
          <w:behavior w:val="content"/>
        </w:behaviors>
        <w:guid w:val="{325438C1-71B9-4B44-B1A0-A08EF83F870B}"/>
      </w:docPartPr>
      <w:docPartBody>
        <w:p xmlns:wp14="http://schemas.microsoft.com/office/word/2010/wordml" w:rsidR="00C2797D" w:rsidP="00726C0E" w:rsidRDefault="00726C0E" w14:paraId="7C1018B9" wp14:textId="77777777">
          <w:pPr>
            <w:pStyle w:val="9587A0DDAB274E68A4DEC320222BB34C"/>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FAE"/>
    <w:rsid w:val="000C38A1"/>
    <w:rsid w:val="00133F0B"/>
    <w:rsid w:val="0013634C"/>
    <w:rsid w:val="00182B9A"/>
    <w:rsid w:val="001E53DB"/>
    <w:rsid w:val="001F4BCA"/>
    <w:rsid w:val="00246CA8"/>
    <w:rsid w:val="00394297"/>
    <w:rsid w:val="003A54CF"/>
    <w:rsid w:val="00520773"/>
    <w:rsid w:val="005322F6"/>
    <w:rsid w:val="005D43B1"/>
    <w:rsid w:val="006727A0"/>
    <w:rsid w:val="006E3159"/>
    <w:rsid w:val="00726C0E"/>
    <w:rsid w:val="00733CAA"/>
    <w:rsid w:val="00913533"/>
    <w:rsid w:val="00A1098D"/>
    <w:rsid w:val="00A84AE0"/>
    <w:rsid w:val="00C05DF4"/>
    <w:rsid w:val="00C2797D"/>
    <w:rsid w:val="00E20FAE"/>
    <w:rsid w:val="00E303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B7CCEB10D74DB4BA20A5D2267DDF47">
    <w:name w:val="4BB7CCEB10D74DB4BA20A5D2267DDF47"/>
    <w:rsid w:val="00726C0E"/>
  </w:style>
  <w:style w:type="paragraph" w:customStyle="1" w:styleId="810EA3D64AD74F01B9F7F54B4EEBBE81">
    <w:name w:val="810EA3D64AD74F01B9F7F54B4EEBBE81"/>
    <w:rsid w:val="00726C0E"/>
  </w:style>
  <w:style w:type="paragraph" w:customStyle="1" w:styleId="5FA179B2902B4AF4810B1E824C27EB36">
    <w:name w:val="5FA179B2902B4AF4810B1E824C27EB36"/>
    <w:rsid w:val="00726C0E"/>
  </w:style>
  <w:style w:type="paragraph" w:customStyle="1" w:styleId="A1A98D2F03D44DAA9E388799C1CC8368">
    <w:name w:val="A1A98D2F03D44DAA9E388799C1CC8368"/>
    <w:rsid w:val="00726C0E"/>
  </w:style>
  <w:style w:type="paragraph" w:customStyle="1" w:styleId="94389D1F35964505AB412C2E496B91D0">
    <w:name w:val="94389D1F35964505AB412C2E496B91D0"/>
    <w:rsid w:val="00726C0E"/>
  </w:style>
  <w:style w:type="paragraph" w:customStyle="1" w:styleId="77D506012AEC4F3A82A92EBFEF1A1270">
    <w:name w:val="77D506012AEC4F3A82A92EBFEF1A1270"/>
    <w:rsid w:val="00726C0E"/>
  </w:style>
  <w:style w:type="paragraph" w:customStyle="1" w:styleId="273974FB7DFD403EB40F642781F7E949">
    <w:name w:val="273974FB7DFD403EB40F642781F7E949"/>
    <w:rsid w:val="00726C0E"/>
  </w:style>
  <w:style w:type="paragraph" w:customStyle="1" w:styleId="0C96D31E01B6496DAF4CA1B9D5DD63F9">
    <w:name w:val="0C96D31E01B6496DAF4CA1B9D5DD63F9"/>
    <w:rsid w:val="00726C0E"/>
  </w:style>
  <w:style w:type="paragraph" w:customStyle="1" w:styleId="0A68F0F6AA6B4D978AE5071BD11ABB59">
    <w:name w:val="0A68F0F6AA6B4D978AE5071BD11ABB59"/>
    <w:rsid w:val="00726C0E"/>
  </w:style>
  <w:style w:type="paragraph" w:customStyle="1" w:styleId="0297813B77AB4786804A1A57E6896C8F">
    <w:name w:val="0297813B77AB4786804A1A57E6896C8F"/>
    <w:rsid w:val="00726C0E"/>
  </w:style>
  <w:style w:type="paragraph" w:customStyle="1" w:styleId="9587A0DDAB274E68A4DEC320222BB34C">
    <w:name w:val="9587A0DDAB274E68A4DEC320222BB34C"/>
    <w:rsid w:val="00726C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CDA4E-74E7-4A40-AFBC-3767CD57BF05}">
  <ds:schemaRefs>
    <ds:schemaRef ds:uri="http://schemas.openxmlformats.org/officeDocument/2006/bibliography"/>
  </ds:schemaRefs>
</ds:datastoreItem>
</file>

<file path=customXml/itemProps2.xml><?xml version="1.0" encoding="utf-8"?>
<ds:datastoreItem xmlns:ds="http://schemas.openxmlformats.org/officeDocument/2006/customXml" ds:itemID="{F1545926-206F-4A72-947E-FD050897C4D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E3A889C-07C7-42B9-8B50-64BB548BB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BAB5B-7FE3-41FC-965C-AA486BCE118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Kęstutis Smulkys</dc:creator>
  <keywords/>
  <dc:description/>
  <lastModifiedBy>Indrė Unguraitienė</lastModifiedBy>
  <revision>40</revision>
  <dcterms:created xsi:type="dcterms:W3CDTF">2026-05-27T07:20:00.0000000Z</dcterms:created>
  <dcterms:modified xsi:type="dcterms:W3CDTF">2026-06-12T04:23:11.0004894Z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